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388" w:rsidRPr="00F72388" w:rsidRDefault="00F72388" w:rsidP="00F72388">
      <w:pPr>
        <w:shd w:val="clear" w:color="auto" w:fill="F6F2EC"/>
        <w:spacing w:after="0" w:line="240" w:lineRule="auto"/>
        <w:outlineLvl w:val="0"/>
        <w:rPr>
          <w:rFonts w:ascii="Tahoma" w:eastAsia="Times New Roman" w:hAnsi="Tahoma" w:cs="Tahoma"/>
          <w:color w:val="FFAB1C"/>
          <w:kern w:val="36"/>
          <w:sz w:val="29"/>
          <w:szCs w:val="29"/>
          <w:lang w:eastAsia="ru-RU"/>
        </w:rPr>
      </w:pPr>
      <w:r w:rsidRPr="00F72388">
        <w:rPr>
          <w:rFonts w:ascii="Tahoma" w:eastAsia="Times New Roman" w:hAnsi="Tahoma" w:cs="Tahoma"/>
          <w:color w:val="FFAB1C"/>
          <w:kern w:val="36"/>
          <w:sz w:val="29"/>
          <w:szCs w:val="29"/>
          <w:lang w:eastAsia="ru-RU"/>
        </w:rPr>
        <w:t xml:space="preserve">Казань-Свияжск – </w:t>
      </w:r>
      <w:proofErr w:type="spellStart"/>
      <w:r w:rsidRPr="00F72388">
        <w:rPr>
          <w:rFonts w:ascii="Tahoma" w:eastAsia="Times New Roman" w:hAnsi="Tahoma" w:cs="Tahoma"/>
          <w:color w:val="FFAB1C"/>
          <w:kern w:val="36"/>
          <w:sz w:val="29"/>
          <w:szCs w:val="29"/>
          <w:lang w:eastAsia="ru-RU"/>
        </w:rPr>
        <w:t>Иннополис</w:t>
      </w:r>
      <w:proofErr w:type="spellEnd"/>
      <w:r w:rsidRPr="00F72388">
        <w:rPr>
          <w:rFonts w:ascii="Tahoma" w:eastAsia="Times New Roman" w:hAnsi="Tahoma" w:cs="Tahoma"/>
          <w:color w:val="FFAB1C"/>
          <w:kern w:val="36"/>
          <w:sz w:val="29"/>
          <w:szCs w:val="29"/>
          <w:lang w:eastAsia="ru-RU"/>
        </w:rPr>
        <w:t xml:space="preserve"> 1 день</w:t>
      </w:r>
    </w:p>
    <w:p w:rsidR="00F72388" w:rsidRPr="00F72388" w:rsidRDefault="00F72388" w:rsidP="00F72388">
      <w:pPr>
        <w:shd w:val="clear" w:color="auto" w:fill="FFF9F9"/>
        <w:spacing w:after="0" w:line="240" w:lineRule="auto"/>
        <w:ind w:left="225" w:right="225"/>
        <w:jc w:val="both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F72388">
        <w:rPr>
          <w:rFonts w:ascii="Tahoma" w:eastAsia="Times New Roman" w:hAnsi="Tahoma" w:cs="Tahoma"/>
          <w:b/>
          <w:bCs/>
          <w:color w:val="000080"/>
          <w:sz w:val="20"/>
          <w:lang w:eastAsia="ru-RU"/>
        </w:rPr>
        <w:t>Однодневный тур в Казань</w:t>
      </w:r>
    </w:p>
    <w:p w:rsidR="00F72388" w:rsidRPr="00F72388" w:rsidRDefault="00F72388" w:rsidP="00F72388">
      <w:pPr>
        <w:shd w:val="clear" w:color="auto" w:fill="FFF9F9"/>
        <w:spacing w:after="0" w:line="240" w:lineRule="auto"/>
        <w:ind w:left="225" w:right="225"/>
        <w:jc w:val="both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F72388">
        <w:rPr>
          <w:rFonts w:ascii="Tahoma" w:eastAsia="Times New Roman" w:hAnsi="Tahoma" w:cs="Tahoma"/>
          <w:b/>
          <w:bCs/>
          <w:color w:val="FF0000"/>
          <w:sz w:val="20"/>
          <w:lang w:eastAsia="ru-RU"/>
        </w:rPr>
        <w:t>В программе тура:</w:t>
      </w:r>
    </w:p>
    <w:p w:rsidR="00F72388" w:rsidRPr="00F72388" w:rsidRDefault="00F72388" w:rsidP="00F72388">
      <w:pPr>
        <w:shd w:val="clear" w:color="auto" w:fill="FFF9F9"/>
        <w:spacing w:after="0" w:line="240" w:lineRule="auto"/>
        <w:ind w:left="225" w:right="225"/>
        <w:jc w:val="both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F72388">
        <w:rPr>
          <w:rFonts w:ascii="Tahoma" w:eastAsia="Times New Roman" w:hAnsi="Tahoma" w:cs="Tahoma"/>
          <w:color w:val="FF0000"/>
          <w:sz w:val="20"/>
          <w:szCs w:val="20"/>
          <w:lang w:eastAsia="ru-RU"/>
        </w:rPr>
        <w:t>* </w:t>
      </w:r>
      <w:r w:rsidRPr="00F72388">
        <w:rPr>
          <w:rFonts w:ascii="Tahoma" w:eastAsia="Times New Roman" w:hAnsi="Tahoma" w:cs="Tahoma"/>
          <w:b/>
          <w:bCs/>
          <w:color w:val="FF0000"/>
          <w:sz w:val="20"/>
          <w:lang w:eastAsia="ru-RU"/>
        </w:rPr>
        <w:t>Посещение города Свияжска</w:t>
      </w:r>
    </w:p>
    <w:p w:rsidR="00F72388" w:rsidRPr="00F72388" w:rsidRDefault="00F72388" w:rsidP="00F72388">
      <w:pPr>
        <w:shd w:val="clear" w:color="auto" w:fill="FFF9F9"/>
        <w:spacing w:after="0" w:line="240" w:lineRule="auto"/>
        <w:ind w:left="225" w:right="225"/>
        <w:jc w:val="both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F72388">
        <w:rPr>
          <w:rFonts w:ascii="Tahoma" w:eastAsia="Times New Roman" w:hAnsi="Tahoma" w:cs="Tahoma"/>
          <w:b/>
          <w:bCs/>
          <w:color w:val="FF0000"/>
          <w:sz w:val="20"/>
          <w:lang w:eastAsia="ru-RU"/>
        </w:rPr>
        <w:t xml:space="preserve">* Посещение города – будущего </w:t>
      </w:r>
      <w:proofErr w:type="spellStart"/>
      <w:r w:rsidRPr="00F72388">
        <w:rPr>
          <w:rFonts w:ascii="Tahoma" w:eastAsia="Times New Roman" w:hAnsi="Tahoma" w:cs="Tahoma"/>
          <w:b/>
          <w:bCs/>
          <w:color w:val="FF0000"/>
          <w:sz w:val="20"/>
          <w:lang w:eastAsia="ru-RU"/>
        </w:rPr>
        <w:t>Иннополиса</w:t>
      </w:r>
      <w:proofErr w:type="spellEnd"/>
    </w:p>
    <w:p w:rsidR="00F72388" w:rsidRPr="00F72388" w:rsidRDefault="00F72388" w:rsidP="00F72388">
      <w:pPr>
        <w:shd w:val="clear" w:color="auto" w:fill="FFF9F9"/>
        <w:spacing w:after="0" w:line="240" w:lineRule="auto"/>
        <w:ind w:left="225" w:right="225"/>
        <w:jc w:val="both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F72388">
        <w:rPr>
          <w:rFonts w:ascii="Tahoma" w:eastAsia="Times New Roman" w:hAnsi="Tahoma" w:cs="Tahoma"/>
          <w:b/>
          <w:bCs/>
          <w:color w:val="FF0000"/>
          <w:sz w:val="20"/>
          <w:lang w:eastAsia="ru-RU"/>
        </w:rPr>
        <w:t>* Обзорная экскурсия по городу + Казанский Кремль + Старо-татарская слобода</w:t>
      </w:r>
    </w:p>
    <w:p w:rsidR="00F72388" w:rsidRPr="00F72388" w:rsidRDefault="00F72388" w:rsidP="00F72388">
      <w:pPr>
        <w:shd w:val="clear" w:color="auto" w:fill="FFF9F9"/>
        <w:spacing w:after="0" w:line="240" w:lineRule="auto"/>
        <w:ind w:left="225" w:right="225"/>
        <w:jc w:val="both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F72388">
        <w:rPr>
          <w:rFonts w:ascii="Tahoma" w:eastAsia="Times New Roman" w:hAnsi="Tahoma" w:cs="Tahoma"/>
          <w:b/>
          <w:bCs/>
          <w:color w:val="FF0000"/>
          <w:sz w:val="20"/>
          <w:lang w:eastAsia="ru-RU"/>
        </w:rPr>
        <w:t>* Посещение аквапарка “Ривьера”</w:t>
      </w:r>
    </w:p>
    <w:p w:rsidR="00F72388" w:rsidRPr="00F72388" w:rsidRDefault="00F72388" w:rsidP="00F72388">
      <w:pPr>
        <w:shd w:val="clear" w:color="auto" w:fill="FFF9F9"/>
        <w:spacing w:after="0" w:line="240" w:lineRule="auto"/>
        <w:ind w:left="225" w:right="225"/>
        <w:jc w:val="both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F72388">
        <w:rPr>
          <w:rFonts w:ascii="Tahoma" w:eastAsia="Times New Roman" w:hAnsi="Tahoma" w:cs="Tahoma"/>
          <w:b/>
          <w:bCs/>
          <w:color w:val="FF0000"/>
          <w:sz w:val="20"/>
          <w:lang w:eastAsia="ru-RU"/>
        </w:rPr>
        <w:t>* Прогулка по пешеходной ул. Баумана</w:t>
      </w:r>
    </w:p>
    <w:p w:rsidR="00F72388" w:rsidRPr="00F72388" w:rsidRDefault="00F72388" w:rsidP="00F72388">
      <w:pPr>
        <w:shd w:val="clear" w:color="auto" w:fill="FFF9F9"/>
        <w:spacing w:after="0" w:line="240" w:lineRule="auto"/>
        <w:ind w:left="225" w:right="225"/>
        <w:jc w:val="both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F72388">
        <w:rPr>
          <w:rFonts w:ascii="Tahoma" w:eastAsia="Times New Roman" w:hAnsi="Tahoma" w:cs="Tahoma"/>
          <w:b/>
          <w:bCs/>
          <w:color w:val="FF6600"/>
          <w:sz w:val="20"/>
          <w:lang w:eastAsia="ru-RU"/>
        </w:rPr>
        <w:t>День 1.</w:t>
      </w:r>
    </w:p>
    <w:p w:rsidR="00F72388" w:rsidRPr="00F72388" w:rsidRDefault="00F72388" w:rsidP="00F72388">
      <w:pPr>
        <w:shd w:val="clear" w:color="auto" w:fill="FFF9F9"/>
        <w:spacing w:after="0" w:line="240" w:lineRule="auto"/>
        <w:ind w:left="225" w:right="225"/>
        <w:jc w:val="both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F72388">
        <w:rPr>
          <w:rFonts w:ascii="Tahoma" w:eastAsia="Times New Roman" w:hAnsi="Tahoma" w:cs="Tahoma"/>
          <w:b/>
          <w:bCs/>
          <w:color w:val="111111"/>
          <w:sz w:val="20"/>
          <w:lang w:eastAsia="ru-RU"/>
        </w:rPr>
        <w:t>23:45 – Сбор группы на Театральной площади,</w:t>
      </w:r>
      <w:r w:rsidRPr="00F72388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 выезд из города Кирова.</w:t>
      </w:r>
    </w:p>
    <w:p w:rsidR="00F72388" w:rsidRPr="00F72388" w:rsidRDefault="00F72388" w:rsidP="00F72388">
      <w:pPr>
        <w:shd w:val="clear" w:color="auto" w:fill="FFF9F9"/>
        <w:spacing w:after="0" w:line="240" w:lineRule="auto"/>
        <w:ind w:left="225" w:right="225"/>
        <w:jc w:val="both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F72388">
        <w:rPr>
          <w:rFonts w:ascii="Tahoma" w:eastAsia="Times New Roman" w:hAnsi="Tahoma" w:cs="Tahoma"/>
          <w:b/>
          <w:bCs/>
          <w:color w:val="FF6600"/>
          <w:sz w:val="20"/>
          <w:lang w:eastAsia="ru-RU"/>
        </w:rPr>
        <w:t>День 2.</w:t>
      </w:r>
    </w:p>
    <w:p w:rsidR="00F72388" w:rsidRPr="00F72388" w:rsidRDefault="00F72388" w:rsidP="00F72388">
      <w:pPr>
        <w:shd w:val="clear" w:color="auto" w:fill="FFF9F9"/>
        <w:spacing w:after="0" w:line="240" w:lineRule="auto"/>
        <w:ind w:left="225" w:right="225"/>
        <w:jc w:val="both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F72388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Прибытие в город </w:t>
      </w:r>
      <w:r w:rsidRPr="00F72388">
        <w:rPr>
          <w:rFonts w:ascii="Tahoma" w:eastAsia="Times New Roman" w:hAnsi="Tahoma" w:cs="Tahoma"/>
          <w:b/>
          <w:bCs/>
          <w:color w:val="111111"/>
          <w:sz w:val="20"/>
          <w:lang w:eastAsia="ru-RU"/>
        </w:rPr>
        <w:t>Свияжск.</w:t>
      </w:r>
    </w:p>
    <w:p w:rsidR="00F72388" w:rsidRPr="00F72388" w:rsidRDefault="00F72388" w:rsidP="00F72388">
      <w:pPr>
        <w:shd w:val="clear" w:color="auto" w:fill="FFF9F9"/>
        <w:spacing w:after="0" w:line="240" w:lineRule="auto"/>
        <w:ind w:left="225" w:right="225"/>
        <w:jc w:val="both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F72388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 </w:t>
      </w:r>
      <w:r w:rsidRPr="00F72388">
        <w:rPr>
          <w:rFonts w:ascii="Tahoma" w:eastAsia="Times New Roman" w:hAnsi="Tahoma" w:cs="Tahoma"/>
          <w:b/>
          <w:bCs/>
          <w:color w:val="111111"/>
          <w:sz w:val="20"/>
          <w:lang w:eastAsia="ru-RU"/>
        </w:rPr>
        <w:t>Свободное время для завтрака.</w:t>
      </w:r>
    </w:p>
    <w:p w:rsidR="00F72388" w:rsidRPr="00F72388" w:rsidRDefault="00F72388" w:rsidP="00F72388">
      <w:pPr>
        <w:shd w:val="clear" w:color="auto" w:fill="FFF9F9"/>
        <w:spacing w:after="0" w:line="240" w:lineRule="auto"/>
        <w:ind w:left="225" w:right="225"/>
        <w:jc w:val="both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F72388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Город Свияжск -  расположенный на высоком холме в окружении трех рек, украшенный колокольнями и куполами храмов, он способен заворожить любого.</w:t>
      </w:r>
    </w:p>
    <w:p w:rsidR="00F72388" w:rsidRPr="00F72388" w:rsidRDefault="00F72388" w:rsidP="00F72388">
      <w:pPr>
        <w:shd w:val="clear" w:color="auto" w:fill="FFF9F9"/>
        <w:spacing w:after="0" w:line="240" w:lineRule="auto"/>
        <w:ind w:left="225" w:right="225"/>
        <w:jc w:val="both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F72388">
        <w:rPr>
          <w:rFonts w:ascii="Tahoma" w:eastAsia="Times New Roman" w:hAnsi="Tahoma" w:cs="Tahoma"/>
          <w:b/>
          <w:bCs/>
          <w:color w:val="111111"/>
          <w:sz w:val="20"/>
          <w:lang w:eastAsia="ru-RU"/>
        </w:rPr>
        <w:t>Экскурсия  по Свияжску</w:t>
      </w:r>
      <w:r w:rsidRPr="00F72388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. Во время экскурсии вы побываете в мужском </w:t>
      </w:r>
      <w:r w:rsidRPr="00F72388">
        <w:rPr>
          <w:rFonts w:ascii="Tahoma" w:eastAsia="Times New Roman" w:hAnsi="Tahoma" w:cs="Tahoma"/>
          <w:b/>
          <w:bCs/>
          <w:color w:val="111111"/>
          <w:sz w:val="20"/>
          <w:lang w:eastAsia="ru-RU"/>
        </w:rPr>
        <w:t>Успенском Богородицком монастыре</w:t>
      </w:r>
      <w:r w:rsidRPr="00F72388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.          Вы увидите древние каменные храмы и узнаете, в каком из них находится прижизненная фреска царя Ивана Грозного. Восхититесь  красотой деревянной </w:t>
      </w:r>
      <w:r w:rsidRPr="00F72388">
        <w:rPr>
          <w:rFonts w:ascii="Tahoma" w:eastAsia="Times New Roman" w:hAnsi="Tahoma" w:cs="Tahoma"/>
          <w:b/>
          <w:bCs/>
          <w:color w:val="111111"/>
          <w:sz w:val="20"/>
          <w:lang w:eastAsia="ru-RU"/>
        </w:rPr>
        <w:t>Троицкой церкви</w:t>
      </w:r>
      <w:r w:rsidRPr="00F72388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 XVI века и посетите самый большой собор Свияжска, построенный по образу храма Святой Софии в Константинополе.</w:t>
      </w:r>
    </w:p>
    <w:p w:rsidR="00F72388" w:rsidRPr="00F72388" w:rsidRDefault="00F72388" w:rsidP="00F72388">
      <w:pPr>
        <w:shd w:val="clear" w:color="auto" w:fill="FFF9F9"/>
        <w:spacing w:after="0" w:line="240" w:lineRule="auto"/>
        <w:ind w:left="225" w:right="225"/>
        <w:jc w:val="both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F72388">
        <w:rPr>
          <w:rFonts w:ascii="Tahoma" w:eastAsia="Times New Roman" w:hAnsi="Tahoma" w:cs="Tahoma"/>
          <w:b/>
          <w:bCs/>
          <w:color w:val="111111"/>
          <w:sz w:val="20"/>
          <w:lang w:eastAsia="ru-RU"/>
        </w:rPr>
        <w:t xml:space="preserve">Переезд  в город – будущего </w:t>
      </w:r>
      <w:proofErr w:type="spellStart"/>
      <w:r w:rsidRPr="00F72388">
        <w:rPr>
          <w:rFonts w:ascii="Tahoma" w:eastAsia="Times New Roman" w:hAnsi="Tahoma" w:cs="Tahoma"/>
          <w:b/>
          <w:bCs/>
          <w:color w:val="111111"/>
          <w:sz w:val="20"/>
          <w:lang w:eastAsia="ru-RU"/>
        </w:rPr>
        <w:t>Иннополис</w:t>
      </w:r>
      <w:proofErr w:type="spellEnd"/>
    </w:p>
    <w:p w:rsidR="00F72388" w:rsidRPr="00F72388" w:rsidRDefault="00F72388" w:rsidP="00F72388">
      <w:pPr>
        <w:shd w:val="clear" w:color="auto" w:fill="FFF9F9"/>
        <w:spacing w:after="0" w:line="240" w:lineRule="auto"/>
        <w:ind w:left="225" w:right="225"/>
        <w:jc w:val="both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F72388">
        <w:rPr>
          <w:rFonts w:ascii="Tahoma" w:eastAsia="Times New Roman" w:hAnsi="Tahoma" w:cs="Tahoma"/>
          <w:b/>
          <w:bCs/>
          <w:color w:val="111111"/>
          <w:sz w:val="20"/>
          <w:lang w:eastAsia="ru-RU"/>
        </w:rPr>
        <w:t>10:30-Иннополис</w:t>
      </w:r>
      <w:r w:rsidRPr="00F72388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 xml:space="preserve">- первый город в нашей стране для </w:t>
      </w:r>
      <w:proofErr w:type="spellStart"/>
      <w:r w:rsidRPr="00F72388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IТ-специалистов</w:t>
      </w:r>
      <w:proofErr w:type="spellEnd"/>
      <w:r w:rsidRPr="00F72388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 xml:space="preserve"> и единственным, построенном в 21 веке с чистого листа. Это аналог российского </w:t>
      </w:r>
      <w:proofErr w:type="spellStart"/>
      <w:r w:rsidRPr="00F72388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Сколково</w:t>
      </w:r>
      <w:proofErr w:type="spellEnd"/>
      <w:r w:rsidRPr="00F72388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 xml:space="preserve"> и американской Кремниевой Долины. В нём находятся базы крупных компаний, а также школа и университет, где растят будущих «</w:t>
      </w:r>
      <w:proofErr w:type="spellStart"/>
      <w:r w:rsidRPr="00F72388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айтишников</w:t>
      </w:r>
      <w:proofErr w:type="spellEnd"/>
      <w:r w:rsidRPr="00F72388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». Здесь всё сделано с учётом современных технологий и выглядит как-то по-другому, словно из фильмов про будущее. Фантастический  дизайн, необычные формы зданий, стильные цветовые решения – всё это производит неизгладимое впечатление на гостей «города будущего».</w:t>
      </w:r>
    </w:p>
    <w:p w:rsidR="00F72388" w:rsidRPr="00F72388" w:rsidRDefault="00F72388" w:rsidP="00F72388">
      <w:pPr>
        <w:shd w:val="clear" w:color="auto" w:fill="FFF9F9"/>
        <w:spacing w:after="0" w:line="240" w:lineRule="auto"/>
        <w:ind w:left="225" w:right="225"/>
        <w:jc w:val="both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F72388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 xml:space="preserve">Во время экскурсии мы узнаем и увидим, как живут люди в этом новом и пока необычном для нас </w:t>
      </w:r>
      <w:proofErr w:type="spellStart"/>
      <w:r w:rsidRPr="00F72388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IТ-пространстве</w:t>
      </w:r>
      <w:proofErr w:type="spellEnd"/>
      <w:r w:rsidRPr="00F72388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.</w:t>
      </w:r>
    </w:p>
    <w:p w:rsidR="00F72388" w:rsidRPr="00F72388" w:rsidRDefault="00F72388" w:rsidP="00F72388">
      <w:pPr>
        <w:shd w:val="clear" w:color="auto" w:fill="FFF9F9"/>
        <w:spacing w:after="0" w:line="240" w:lineRule="auto"/>
        <w:ind w:left="225" w:right="225"/>
        <w:jc w:val="both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F72388">
        <w:rPr>
          <w:rFonts w:ascii="Tahoma" w:eastAsia="Times New Roman" w:hAnsi="Tahoma" w:cs="Tahoma"/>
          <w:b/>
          <w:bCs/>
          <w:color w:val="111111"/>
          <w:sz w:val="20"/>
          <w:lang w:eastAsia="ru-RU"/>
        </w:rPr>
        <w:t>Переезд в Казань.</w:t>
      </w:r>
    </w:p>
    <w:p w:rsidR="00F72388" w:rsidRPr="00F72388" w:rsidRDefault="00F72388" w:rsidP="00F72388">
      <w:pPr>
        <w:shd w:val="clear" w:color="auto" w:fill="FFF9F9"/>
        <w:spacing w:after="0" w:line="240" w:lineRule="auto"/>
        <w:ind w:left="225" w:right="225"/>
        <w:jc w:val="both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F72388">
        <w:rPr>
          <w:rFonts w:ascii="Tahoma" w:eastAsia="Times New Roman" w:hAnsi="Tahoma" w:cs="Tahoma"/>
          <w:b/>
          <w:bCs/>
          <w:color w:val="111111"/>
          <w:sz w:val="20"/>
          <w:lang w:eastAsia="ru-RU"/>
        </w:rPr>
        <w:t>12:00- 12:30</w:t>
      </w:r>
      <w:r w:rsidRPr="00F72388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 – </w:t>
      </w:r>
      <w:r w:rsidRPr="00F72388">
        <w:rPr>
          <w:rFonts w:ascii="Tahoma" w:eastAsia="Times New Roman" w:hAnsi="Tahoma" w:cs="Tahoma"/>
          <w:b/>
          <w:bCs/>
          <w:color w:val="111111"/>
          <w:sz w:val="20"/>
          <w:lang w:eastAsia="ru-RU"/>
        </w:rPr>
        <w:t>Прибытие в г. Казань</w:t>
      </w:r>
      <w:r w:rsidRPr="00F72388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, свободное время для обеда.</w:t>
      </w:r>
    </w:p>
    <w:p w:rsidR="00F72388" w:rsidRPr="00F72388" w:rsidRDefault="00F72388" w:rsidP="00F72388">
      <w:pPr>
        <w:shd w:val="clear" w:color="auto" w:fill="FFF9F9"/>
        <w:spacing w:after="0" w:line="240" w:lineRule="auto"/>
        <w:ind w:left="225" w:right="225"/>
        <w:jc w:val="both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F72388">
        <w:rPr>
          <w:rFonts w:ascii="Tahoma" w:eastAsia="Times New Roman" w:hAnsi="Tahoma" w:cs="Tahoma"/>
          <w:b/>
          <w:bCs/>
          <w:color w:val="111111"/>
          <w:sz w:val="20"/>
          <w:lang w:eastAsia="ru-RU"/>
        </w:rPr>
        <w:t>13:00-15:30 – Обзорная экскурсия по центральной части города. </w:t>
      </w:r>
      <w:r w:rsidRPr="00F72388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Во время экскурсии вы сможете насладиться самобытной красотой Казани, увидеть своими глазами яркие краски ее улиц и площадей, узнать, где хранятся несметные сокровища Казанских ханов. Достопримечательности тысячелетнего города соединил и в себе культуру Запада и традиции Востока. Вашему взору предстанет </w:t>
      </w:r>
      <w:r w:rsidRPr="00F72388">
        <w:rPr>
          <w:rFonts w:ascii="Tahoma" w:eastAsia="Times New Roman" w:hAnsi="Tahoma" w:cs="Tahoma"/>
          <w:b/>
          <w:bCs/>
          <w:color w:val="111111"/>
          <w:sz w:val="20"/>
          <w:lang w:eastAsia="ru-RU"/>
        </w:rPr>
        <w:t xml:space="preserve">Театр оперы и балета им. </w:t>
      </w:r>
      <w:proofErr w:type="spellStart"/>
      <w:r w:rsidRPr="00F72388">
        <w:rPr>
          <w:rFonts w:ascii="Tahoma" w:eastAsia="Times New Roman" w:hAnsi="Tahoma" w:cs="Tahoma"/>
          <w:b/>
          <w:bCs/>
          <w:color w:val="111111"/>
          <w:sz w:val="20"/>
          <w:lang w:eastAsia="ru-RU"/>
        </w:rPr>
        <w:t>Мусы</w:t>
      </w:r>
      <w:proofErr w:type="spellEnd"/>
      <w:r w:rsidRPr="00F72388">
        <w:rPr>
          <w:rFonts w:ascii="Tahoma" w:eastAsia="Times New Roman" w:hAnsi="Tahoma" w:cs="Tahoma"/>
          <w:b/>
          <w:bCs/>
          <w:color w:val="111111"/>
          <w:sz w:val="20"/>
          <w:lang w:eastAsia="ru-RU"/>
        </w:rPr>
        <w:t xml:space="preserve"> </w:t>
      </w:r>
      <w:proofErr w:type="spellStart"/>
      <w:r w:rsidRPr="00F72388">
        <w:rPr>
          <w:rFonts w:ascii="Tahoma" w:eastAsia="Times New Roman" w:hAnsi="Tahoma" w:cs="Tahoma"/>
          <w:b/>
          <w:bCs/>
          <w:color w:val="111111"/>
          <w:sz w:val="20"/>
          <w:lang w:eastAsia="ru-RU"/>
        </w:rPr>
        <w:t>Джалиля</w:t>
      </w:r>
      <w:proofErr w:type="spellEnd"/>
      <w:r w:rsidRPr="00F72388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, </w:t>
      </w:r>
      <w:r w:rsidRPr="00F72388">
        <w:rPr>
          <w:rFonts w:ascii="Tahoma" w:eastAsia="Times New Roman" w:hAnsi="Tahoma" w:cs="Tahoma"/>
          <w:b/>
          <w:bCs/>
          <w:color w:val="111111"/>
          <w:sz w:val="20"/>
          <w:lang w:eastAsia="ru-RU"/>
        </w:rPr>
        <w:t>озеро Кабан</w:t>
      </w:r>
      <w:r w:rsidRPr="00F72388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,</w:t>
      </w:r>
      <w:r w:rsidRPr="00F72388">
        <w:rPr>
          <w:rFonts w:ascii="Tahoma" w:eastAsia="Times New Roman" w:hAnsi="Tahoma" w:cs="Tahoma"/>
          <w:b/>
          <w:bCs/>
          <w:color w:val="111111"/>
          <w:sz w:val="20"/>
          <w:lang w:eastAsia="ru-RU"/>
        </w:rPr>
        <w:t> стилизованная деревенька «</w:t>
      </w:r>
      <w:proofErr w:type="spellStart"/>
      <w:r w:rsidRPr="00F72388">
        <w:rPr>
          <w:rFonts w:ascii="Tahoma" w:eastAsia="Times New Roman" w:hAnsi="Tahoma" w:cs="Tahoma"/>
          <w:b/>
          <w:bCs/>
          <w:color w:val="111111"/>
          <w:sz w:val="20"/>
          <w:lang w:eastAsia="ru-RU"/>
        </w:rPr>
        <w:t>Туган</w:t>
      </w:r>
      <w:proofErr w:type="spellEnd"/>
      <w:r w:rsidRPr="00F72388">
        <w:rPr>
          <w:rFonts w:ascii="Tahoma" w:eastAsia="Times New Roman" w:hAnsi="Tahoma" w:cs="Tahoma"/>
          <w:b/>
          <w:bCs/>
          <w:color w:val="111111"/>
          <w:sz w:val="20"/>
          <w:lang w:eastAsia="ru-RU"/>
        </w:rPr>
        <w:t xml:space="preserve"> </w:t>
      </w:r>
      <w:proofErr w:type="spellStart"/>
      <w:r w:rsidRPr="00F72388">
        <w:rPr>
          <w:rFonts w:ascii="Tahoma" w:eastAsia="Times New Roman" w:hAnsi="Tahoma" w:cs="Tahoma"/>
          <w:b/>
          <w:bCs/>
          <w:color w:val="111111"/>
          <w:sz w:val="20"/>
          <w:lang w:eastAsia="ru-RU"/>
        </w:rPr>
        <w:t>авылым</w:t>
      </w:r>
      <w:proofErr w:type="spellEnd"/>
      <w:r w:rsidRPr="00F72388">
        <w:rPr>
          <w:rFonts w:ascii="Tahoma" w:eastAsia="Times New Roman" w:hAnsi="Tahoma" w:cs="Tahoma"/>
          <w:b/>
          <w:bCs/>
          <w:color w:val="111111"/>
          <w:sz w:val="20"/>
          <w:lang w:eastAsia="ru-RU"/>
        </w:rPr>
        <w:t xml:space="preserve"> («Родная деревня»), новый Театр Кукол.</w:t>
      </w:r>
    </w:p>
    <w:p w:rsidR="00F72388" w:rsidRPr="00F72388" w:rsidRDefault="00F72388" w:rsidP="00F72388">
      <w:pPr>
        <w:shd w:val="clear" w:color="auto" w:fill="FFF9F9"/>
        <w:spacing w:after="0" w:line="240" w:lineRule="auto"/>
        <w:ind w:left="225" w:right="225"/>
        <w:jc w:val="both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F72388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Нельзя пропустить и </w:t>
      </w:r>
      <w:r w:rsidRPr="00F72388">
        <w:rPr>
          <w:rFonts w:ascii="Tahoma" w:eastAsia="Times New Roman" w:hAnsi="Tahoma" w:cs="Tahoma"/>
          <w:b/>
          <w:bCs/>
          <w:color w:val="111111"/>
          <w:sz w:val="20"/>
          <w:lang w:eastAsia="ru-RU"/>
        </w:rPr>
        <w:t>Старо-Татарская слободу</w:t>
      </w:r>
      <w:r w:rsidRPr="00F72388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 – самобытный район Казани, который несёт в себе культурную и архитектурную ценность. Здесь вы познакомитесь с жизнью, культурой и обычаями казанских татар.</w:t>
      </w:r>
    </w:p>
    <w:p w:rsidR="00F72388" w:rsidRPr="00F72388" w:rsidRDefault="00F72388" w:rsidP="00F72388">
      <w:pPr>
        <w:shd w:val="clear" w:color="auto" w:fill="FFF9F9"/>
        <w:spacing w:after="0" w:line="240" w:lineRule="auto"/>
        <w:ind w:left="225" w:right="225"/>
        <w:jc w:val="both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F72388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А так же прогуляетесь по жемчужине Казани – </w:t>
      </w:r>
      <w:r w:rsidRPr="00F72388">
        <w:rPr>
          <w:rFonts w:ascii="Tahoma" w:eastAsia="Times New Roman" w:hAnsi="Tahoma" w:cs="Tahoma"/>
          <w:b/>
          <w:bCs/>
          <w:color w:val="111111"/>
          <w:sz w:val="20"/>
          <w:lang w:eastAsia="ru-RU"/>
        </w:rPr>
        <w:t>Казанскому Кремлю</w:t>
      </w:r>
      <w:r w:rsidRPr="00F72388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, с посещением мечети </w:t>
      </w:r>
      <w:proofErr w:type="spellStart"/>
      <w:r w:rsidRPr="00F72388">
        <w:rPr>
          <w:rFonts w:ascii="Tahoma" w:eastAsia="Times New Roman" w:hAnsi="Tahoma" w:cs="Tahoma"/>
          <w:b/>
          <w:bCs/>
          <w:color w:val="111111"/>
          <w:sz w:val="20"/>
          <w:lang w:eastAsia="ru-RU"/>
        </w:rPr>
        <w:t>Кул-Шариф</w:t>
      </w:r>
      <w:proofErr w:type="spellEnd"/>
      <w:r w:rsidRPr="00F72388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. Здесь же вашему взору предстанет знаменитая падающая башня </w:t>
      </w:r>
      <w:proofErr w:type="spellStart"/>
      <w:r w:rsidRPr="00F72388">
        <w:rPr>
          <w:rFonts w:ascii="Tahoma" w:eastAsia="Times New Roman" w:hAnsi="Tahoma" w:cs="Tahoma"/>
          <w:b/>
          <w:bCs/>
          <w:color w:val="111111"/>
          <w:sz w:val="20"/>
          <w:lang w:eastAsia="ru-RU"/>
        </w:rPr>
        <w:t>Сююмбике</w:t>
      </w:r>
      <w:proofErr w:type="spellEnd"/>
      <w:r w:rsidRPr="00F72388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.</w:t>
      </w:r>
    </w:p>
    <w:p w:rsidR="00F72388" w:rsidRPr="00F72388" w:rsidRDefault="00F72388" w:rsidP="00F72388">
      <w:pPr>
        <w:shd w:val="clear" w:color="auto" w:fill="FFF9F9"/>
        <w:spacing w:after="0" w:line="240" w:lineRule="auto"/>
        <w:ind w:left="225" w:right="225"/>
        <w:jc w:val="both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F72388">
        <w:rPr>
          <w:rFonts w:ascii="Tahoma" w:eastAsia="Times New Roman" w:hAnsi="Tahoma" w:cs="Tahoma"/>
          <w:b/>
          <w:bCs/>
          <w:color w:val="111111"/>
          <w:sz w:val="20"/>
          <w:lang w:eastAsia="ru-RU"/>
        </w:rPr>
        <w:t>16:00-17:00– Свободное время</w:t>
      </w:r>
      <w:r w:rsidRPr="00F72388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 для  самостоятельной пешеходной прогулки в центре. Две пешеходные улицы: Баумана с Богоявленской церковью (1741 года), где крестили Федора Шаляпина, рядом памятник великому русскому басу и высокая колокольня 1897 года, здания ЦБ РТ, где после революции хранился золотой запас страны, русского драматического театра им. Качалова и проч.; ул. </w:t>
      </w:r>
      <w:proofErr w:type="spellStart"/>
      <w:r w:rsidRPr="00F72388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Петербургская:бюст</w:t>
      </w:r>
      <w:proofErr w:type="spellEnd"/>
      <w:r w:rsidRPr="00F72388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 xml:space="preserve"> Льву Гумилеву, пилон памятной закладки Казанского метрополитена, памятник галере «Тверь», на которой в Казань прибыла в мае 1767 года Екатерина Великая и торговый комплекс «Кольцо».</w:t>
      </w:r>
    </w:p>
    <w:p w:rsidR="00F72388" w:rsidRPr="00F72388" w:rsidRDefault="00F72388" w:rsidP="00F72388">
      <w:pPr>
        <w:shd w:val="clear" w:color="auto" w:fill="FFF9F9"/>
        <w:spacing w:after="0" w:line="240" w:lineRule="auto"/>
        <w:ind w:left="225" w:right="225"/>
        <w:jc w:val="both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F72388">
        <w:rPr>
          <w:rFonts w:ascii="Tahoma" w:eastAsia="Times New Roman" w:hAnsi="Tahoma" w:cs="Tahoma"/>
          <w:b/>
          <w:bCs/>
          <w:color w:val="111111"/>
          <w:sz w:val="20"/>
          <w:lang w:eastAsia="ru-RU"/>
        </w:rPr>
        <w:t>17:00 – Посещение аквапарка «Ривьера»</w:t>
      </w:r>
      <w:r w:rsidRPr="00F72388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 xml:space="preserve"> (билет на 4 часа или </w:t>
      </w:r>
      <w:proofErr w:type="spellStart"/>
      <w:r w:rsidRPr="00F72388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безлимит</w:t>
      </w:r>
      <w:proofErr w:type="spellEnd"/>
      <w:r w:rsidRPr="00F72388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)</w:t>
      </w:r>
      <w:r w:rsidRPr="00F72388">
        <w:rPr>
          <w:rFonts w:ascii="Tahoma" w:eastAsia="Times New Roman" w:hAnsi="Tahoma" w:cs="Tahoma"/>
          <w:b/>
          <w:bCs/>
          <w:color w:val="111111"/>
          <w:sz w:val="20"/>
          <w:lang w:eastAsia="ru-RU"/>
        </w:rPr>
        <w:t>. </w:t>
      </w:r>
    </w:p>
    <w:p w:rsidR="00F72388" w:rsidRPr="00F72388" w:rsidRDefault="00F72388" w:rsidP="00F72388">
      <w:pPr>
        <w:shd w:val="clear" w:color="auto" w:fill="FFF9F9"/>
        <w:spacing w:after="0" w:line="240" w:lineRule="auto"/>
        <w:ind w:left="225" w:right="225"/>
        <w:jc w:val="both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F72388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Более 50 различных водных горок, захватывающих аттракционов, подогреваемых бассейнов, SPA-зона созданы специально для того, чтобы каждый нашел себе развлечение по душе и испытал море положительных эмоций!</w:t>
      </w:r>
    </w:p>
    <w:p w:rsidR="00F72388" w:rsidRPr="00F72388" w:rsidRDefault="00F72388" w:rsidP="00F72388">
      <w:pPr>
        <w:shd w:val="clear" w:color="auto" w:fill="FFF9F9"/>
        <w:spacing w:after="0" w:line="240" w:lineRule="auto"/>
        <w:ind w:left="225" w:right="225"/>
        <w:jc w:val="both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F72388">
        <w:rPr>
          <w:rFonts w:ascii="Tahoma" w:eastAsia="Times New Roman" w:hAnsi="Tahoma" w:cs="Tahoma"/>
          <w:b/>
          <w:bCs/>
          <w:color w:val="111111"/>
          <w:sz w:val="20"/>
          <w:lang w:eastAsia="ru-RU"/>
        </w:rPr>
        <w:t>21:00 –Сбор группы</w:t>
      </w:r>
    </w:p>
    <w:p w:rsidR="00F72388" w:rsidRPr="00F72388" w:rsidRDefault="00F72388" w:rsidP="00F72388">
      <w:pPr>
        <w:shd w:val="clear" w:color="auto" w:fill="FFF9F9"/>
        <w:spacing w:after="0" w:line="240" w:lineRule="auto"/>
        <w:ind w:left="225" w:right="225"/>
        <w:jc w:val="both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F72388">
        <w:rPr>
          <w:rFonts w:ascii="Tahoma" w:eastAsia="Times New Roman" w:hAnsi="Tahoma" w:cs="Tahoma"/>
          <w:b/>
          <w:bCs/>
          <w:color w:val="111111"/>
          <w:sz w:val="20"/>
          <w:lang w:eastAsia="ru-RU"/>
        </w:rPr>
        <w:t>21:30</w:t>
      </w:r>
      <w:r w:rsidRPr="00F72388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 – </w:t>
      </w:r>
      <w:r w:rsidRPr="00F72388">
        <w:rPr>
          <w:rFonts w:ascii="Tahoma" w:eastAsia="Times New Roman" w:hAnsi="Tahoma" w:cs="Tahoma"/>
          <w:b/>
          <w:bCs/>
          <w:color w:val="111111"/>
          <w:sz w:val="20"/>
          <w:lang w:eastAsia="ru-RU"/>
        </w:rPr>
        <w:t>Выезд в Киров.</w:t>
      </w:r>
    </w:p>
    <w:p w:rsidR="00F72388" w:rsidRPr="00F72388" w:rsidRDefault="00F72388" w:rsidP="00F72388">
      <w:pPr>
        <w:shd w:val="clear" w:color="auto" w:fill="FFF9F9"/>
        <w:spacing w:after="0" w:line="240" w:lineRule="auto"/>
        <w:ind w:left="225" w:right="225"/>
        <w:jc w:val="both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F72388">
        <w:rPr>
          <w:rFonts w:ascii="Tahoma" w:eastAsia="Times New Roman" w:hAnsi="Tahoma" w:cs="Tahoma"/>
          <w:b/>
          <w:bCs/>
          <w:color w:val="FF6600"/>
          <w:sz w:val="20"/>
          <w:lang w:eastAsia="ru-RU"/>
        </w:rPr>
        <w:t>День 3</w:t>
      </w:r>
      <w:r w:rsidRPr="00F72388">
        <w:rPr>
          <w:rFonts w:ascii="Tahoma" w:eastAsia="Times New Roman" w:hAnsi="Tahoma" w:cs="Tahoma"/>
          <w:b/>
          <w:bCs/>
          <w:color w:val="111111"/>
          <w:sz w:val="20"/>
          <w:lang w:eastAsia="ru-RU"/>
        </w:rPr>
        <w:t>.</w:t>
      </w:r>
    </w:p>
    <w:p w:rsidR="00F72388" w:rsidRPr="00F72388" w:rsidRDefault="00F72388" w:rsidP="00F72388">
      <w:pPr>
        <w:shd w:val="clear" w:color="auto" w:fill="FFF9F9"/>
        <w:spacing w:after="0" w:line="240" w:lineRule="auto"/>
        <w:ind w:left="225" w:right="225"/>
        <w:jc w:val="both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F72388">
        <w:rPr>
          <w:rFonts w:ascii="Tahoma" w:eastAsia="Times New Roman" w:hAnsi="Tahoma" w:cs="Tahoma"/>
          <w:b/>
          <w:bCs/>
          <w:color w:val="111111"/>
          <w:sz w:val="20"/>
          <w:lang w:eastAsia="ru-RU"/>
        </w:rPr>
        <w:t>~05:00</w:t>
      </w:r>
      <w:r w:rsidRPr="00F72388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 – </w:t>
      </w:r>
      <w:r w:rsidRPr="00F72388">
        <w:rPr>
          <w:rFonts w:ascii="Tahoma" w:eastAsia="Times New Roman" w:hAnsi="Tahoma" w:cs="Tahoma"/>
          <w:b/>
          <w:bCs/>
          <w:color w:val="111111"/>
          <w:sz w:val="20"/>
          <w:lang w:eastAsia="ru-RU"/>
        </w:rPr>
        <w:t>Прибытие в Киров</w:t>
      </w:r>
      <w:r w:rsidRPr="00F72388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 на Привокзальную площадь.</w:t>
      </w:r>
    </w:p>
    <w:p w:rsidR="00F72388" w:rsidRPr="00F72388" w:rsidRDefault="00F72388" w:rsidP="00F72388">
      <w:pPr>
        <w:shd w:val="clear" w:color="auto" w:fill="FFF9F9"/>
        <w:spacing w:after="0" w:line="240" w:lineRule="auto"/>
        <w:jc w:val="center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F72388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pict>
          <v:rect id="_x0000_i1025" style="width:210.65pt;height:.75pt" o:hralign="center" o:hrstd="t" o:hr="t" fillcolor="#a0a0a0" stroked="f"/>
        </w:pict>
      </w:r>
    </w:p>
    <w:p w:rsidR="00F72388" w:rsidRPr="00F72388" w:rsidRDefault="00F72388" w:rsidP="00F72388">
      <w:pPr>
        <w:shd w:val="clear" w:color="auto" w:fill="FFF9F9"/>
        <w:spacing w:after="0" w:line="240" w:lineRule="auto"/>
        <w:ind w:left="225" w:right="225"/>
        <w:jc w:val="both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F72388">
        <w:rPr>
          <w:rFonts w:ascii="Tahoma" w:eastAsia="Times New Roman" w:hAnsi="Tahoma" w:cs="Tahoma"/>
          <w:color w:val="FF0000"/>
          <w:sz w:val="20"/>
          <w:szCs w:val="20"/>
          <w:lang w:eastAsia="ru-RU"/>
        </w:rPr>
        <w:t>Время в программе примерное и указывается для того, чтобы лучше представлять программу тура. Туроператор оставляет за собой право менять порядок предоставляемых услуг или заменять их на равноценные без изменения общего объема программы.</w:t>
      </w:r>
    </w:p>
    <w:p w:rsidR="00E722B2" w:rsidRPr="00F72388" w:rsidRDefault="00E722B2" w:rsidP="00F72388">
      <w:pPr>
        <w:spacing w:after="0" w:line="240" w:lineRule="auto"/>
      </w:pPr>
    </w:p>
    <w:sectPr w:rsidR="00E722B2" w:rsidRPr="00F72388" w:rsidSect="00752EE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752EE3"/>
    <w:rsid w:val="00162D12"/>
    <w:rsid w:val="00295DCF"/>
    <w:rsid w:val="00647269"/>
    <w:rsid w:val="0074659E"/>
    <w:rsid w:val="00752EE3"/>
    <w:rsid w:val="007C1DDE"/>
    <w:rsid w:val="00A06DB5"/>
    <w:rsid w:val="00C40352"/>
    <w:rsid w:val="00E559F2"/>
    <w:rsid w:val="00E722B2"/>
    <w:rsid w:val="00F723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2B2"/>
  </w:style>
  <w:style w:type="paragraph" w:styleId="1">
    <w:name w:val="heading 1"/>
    <w:basedOn w:val="a"/>
    <w:link w:val="10"/>
    <w:uiPriority w:val="9"/>
    <w:qFormat/>
    <w:rsid w:val="00752E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752EE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2E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52EE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752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52EE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01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627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9A9883"/>
            <w:bottom w:val="none" w:sz="0" w:space="0" w:color="auto"/>
            <w:right w:val="single" w:sz="6" w:space="11" w:color="8C8773"/>
          </w:divBdr>
        </w:div>
      </w:divsChild>
    </w:div>
    <w:div w:id="15311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8075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9A9883"/>
            <w:bottom w:val="none" w:sz="0" w:space="0" w:color="auto"/>
            <w:right w:val="single" w:sz="6" w:space="11" w:color="8C8773"/>
          </w:divBdr>
          <w:divsChild>
            <w:div w:id="25567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385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69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090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564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2024-10-29T08:20:00Z</dcterms:created>
  <dcterms:modified xsi:type="dcterms:W3CDTF">2024-10-29T13:51:00Z</dcterms:modified>
</cp:coreProperties>
</file>