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9B" w:rsidRPr="0016369B" w:rsidRDefault="0016369B" w:rsidP="0016369B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16369B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Новогодние столицы России: Москва и Суздаль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3-дневный тур в Москву, выезд 30 декабря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 программе тура: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Обзорная экскурсия по Москве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2 ночи в Москве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Экскурсия по Суздалю – новогодней столице России 2024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Дегустация суздальской медовухи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18:00 –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Сбор и отправление из Кирова от Театральной площади.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Прибытие в Москву, </w:t>
      </w: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время для обеда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Новогодняя обзорная экскурсия по  Москве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Ежегодно Москва преображается к зимним праздникам, погружаясь в блеск гирлянд и новогодних шаров. В это время столица видится сказочной, возвращая взрослых в детство и заставляя детей замирать от восторга. Древний город на короткое время становится территорией, где есть место чудесам и настоящему волшебству!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Мы увидим столицу в блеске новогоднего убранства из окна комфортабельного автобуса, полюбуемся видами мегаполиса со смотровых площадок, заглянем на новогодние ярмарки. Обязательно запланируем остановки для ваших замечательных снимков и видео на самых красивых улицах и площадях города.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Насыщаемся новогодним настроением на Красной площади! 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Красная площадь 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Манежную площадь и Александровский сад, заглянуть в ГУМ и отведать легендарное мороженое!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Размещение в отеле “Севастополь” 3* (или аналогичном). 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Подготовка к Новогодней ночи.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 дополнительную плату для желающих: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новогодний банкет (информация будет добавлена позднее).</w:t>
      </w:r>
    </w:p>
    <w:p w:rsidR="004B239B" w:rsidRDefault="0016369B" w:rsidP="004B23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22:00 – 02:00 Новогодняя ночная поездка по Москве. Встреча Нового года 2024! 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Мы проедем на автобусе по знаковым местам города, увидим Москву в яркой ночной новогодней подсветке, услышим красивые легенды и узнаем об интересных новогодних традициях москвичей. Вместе дружно встретим новый год под звон бокалов шампанского!</w:t>
      </w:r>
    </w:p>
    <w:p w:rsidR="0016369B" w:rsidRPr="0016369B" w:rsidRDefault="004B239B" w:rsidP="004B23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 xml:space="preserve"> </w:t>
      </w:r>
      <w:r w:rsidR="0016369B" w:rsidRPr="0016369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Поздний завтрак. 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Поездка на Выставку Достижений Народного Хозяйства. 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Всероссийский Выставочный центр – настоящий “город в городе”. Здесь свои улицы, площади, кинотеатры, детские аттракционы и даже “общественный транспорт”. Вы узнаете историю формирования ВДНХ, тайны и секреты павильонов и увидите главные достопримечательности.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Свободное время на ВДНХ.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Рекомендуем посетить: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самый большой океанариум в Европе “</w:t>
      </w:r>
      <w:proofErr w:type="spellStart"/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Москвариум</w:t>
      </w:r>
      <w:proofErr w:type="spellEnd"/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 (по желанию, за дополнительную плату). 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“Космос” (по желанию, за дополнительную плату),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где располагается крупнейший в современной России космический музейный комплекс. Побывать на борту орбитальной станции, управлять </w:t>
      </w:r>
      <w:proofErr w:type="spellStart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марсоходом</w:t>
      </w:r>
      <w:proofErr w:type="spellEnd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оказаться в межзвездном пространстве – все это можно сделать в музее “Космонавтика и авиация”.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</w:t>
      </w:r>
      <w:proofErr w:type="spellStart"/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Союзмульпарк</w:t>
      </w:r>
      <w:proofErr w:type="spellEnd"/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 (по желанию, за дополнительную плату).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Уникальная площадка, где дети и взрослые </w:t>
      </w:r>
      <w:proofErr w:type="spellStart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сможгут</w:t>
      </w:r>
      <w:proofErr w:type="spellEnd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погрузиться в мир любимых мультипликационных героев, оживить их, получить 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 xml:space="preserve">новые навыки и раскрыть свои таланты. Интерактивные аттракционы, </w:t>
      </w:r>
      <w:proofErr w:type="spellStart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разработанны</w:t>
      </w:r>
      <w:proofErr w:type="spellEnd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 применением цифровых технологий — VR (виртуальной реальности), AR (дополненной реальности), 3D-анимации, автономного развития и бесконечной генерации графических объектов.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крупнейшее в Европе колесо обозрения “Солнце Москвы”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(по желанию, за дополнительную плату) 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Насладитесь панорамами столицы и получите незабываемые впечатления от обзора на 50 километров.</w:t>
      </w:r>
    </w:p>
    <w:p w:rsid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открытый каток.</w:t>
      </w:r>
    </w:p>
    <w:p w:rsidR="004C2A74" w:rsidRPr="0016369B" w:rsidRDefault="004C2A74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>
        <w:rPr>
          <w:rStyle w:val="a4"/>
          <w:rFonts w:ascii="Tahoma" w:hAnsi="Tahoma" w:cs="Tahoma"/>
          <w:color w:val="111111"/>
          <w:sz w:val="20"/>
          <w:szCs w:val="20"/>
          <w:shd w:val="clear" w:color="auto" w:fill="FFF9F9"/>
        </w:rPr>
        <w:t>- новогодняя ярмарка ВДНХ</w:t>
      </w:r>
      <w:r>
        <w:rPr>
          <w:rFonts w:ascii="Tahoma" w:hAnsi="Tahoma" w:cs="Tahoma"/>
          <w:color w:val="111111"/>
          <w:sz w:val="20"/>
          <w:szCs w:val="20"/>
          <w:shd w:val="clear" w:color="auto" w:fill="FFF9F9"/>
        </w:rPr>
        <w:t xml:space="preserve"> работает на открытой площадке гастрономического пространства </w:t>
      </w:r>
      <w:proofErr w:type="spellStart"/>
      <w:r>
        <w:rPr>
          <w:rFonts w:ascii="Tahoma" w:hAnsi="Tahoma" w:cs="Tahoma"/>
          <w:color w:val="111111"/>
          <w:sz w:val="20"/>
          <w:szCs w:val="20"/>
          <w:shd w:val="clear" w:color="auto" w:fill="FFF9F9"/>
        </w:rPr>
        <w:t>Restomarket</w:t>
      </w:r>
      <w:proofErr w:type="spellEnd"/>
      <w:r>
        <w:rPr>
          <w:rFonts w:ascii="Tahoma" w:hAnsi="Tahoma" w:cs="Tahoma"/>
          <w:color w:val="111111"/>
          <w:sz w:val="20"/>
          <w:szCs w:val="20"/>
          <w:shd w:val="clear" w:color="auto" w:fill="FFF9F9"/>
        </w:rPr>
        <w:t xml:space="preserve"> и на площади Промышленности. Любителей русской кухни ждут блины, московская выпечка, удмуртские </w:t>
      </w:r>
      <w:proofErr w:type="spellStart"/>
      <w:r>
        <w:rPr>
          <w:rFonts w:ascii="Tahoma" w:hAnsi="Tahoma" w:cs="Tahoma"/>
          <w:color w:val="111111"/>
          <w:sz w:val="20"/>
          <w:szCs w:val="20"/>
          <w:shd w:val="clear" w:color="auto" w:fill="FFF9F9"/>
        </w:rPr>
        <w:t>перепечи</w:t>
      </w:r>
      <w:proofErr w:type="spellEnd"/>
      <w:r>
        <w:rPr>
          <w:rFonts w:ascii="Tahoma" w:hAnsi="Tahoma" w:cs="Tahoma"/>
          <w:color w:val="111111"/>
          <w:sz w:val="20"/>
          <w:szCs w:val="20"/>
          <w:shd w:val="clear" w:color="auto" w:fill="FFF9F9"/>
        </w:rPr>
        <w:t>, пряники на палочках, пироги. Также здесь можно будет отведать кавказскую, европейскую кухню, вьетнамские блюда, различные напитки и сладости.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5"/>
        <w:gridCol w:w="306"/>
      </w:tblGrid>
      <w:tr w:rsidR="0016369B" w:rsidRPr="0016369B" w:rsidTr="001636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C2A74" w:rsidRDefault="0016369B" w:rsidP="0016369B">
            <w:pPr>
              <w:spacing w:before="300" w:after="30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16369B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Завершим день посещением крупнейшего аквапарка столицы “</w:t>
            </w:r>
            <w:proofErr w:type="spellStart"/>
            <w:r w:rsidRPr="0016369B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Мореон</w:t>
            </w:r>
            <w:proofErr w:type="spellEnd"/>
            <w:r w:rsidRPr="0016369B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” (по желанию, за дополнительную плату, тарифы уточняются)</w:t>
            </w:r>
            <w:r w:rsidRPr="0016369B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: водные горки, бассейны и банные комплексы. Встречаем новый год обновленными!</w:t>
            </w:r>
          </w:p>
          <w:p w:rsidR="0016369B" w:rsidRPr="0016369B" w:rsidRDefault="0016369B" w:rsidP="0016369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9B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Ночь в гостинице.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369B" w:rsidRPr="0016369B" w:rsidRDefault="0016369B" w:rsidP="0016369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Завтрак в гостинице.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Отправление в новогоднюю столицу России 2024 – город Суздаль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(225 км.)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Организованный обед в кафе города.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Новогодняя экскурсия по Суздалю – это увлекательное путешествие в древнюю историю и культуру России. Мы посетим Суздальский Кремль, где увидим древние храмы и монастыри. Прогуляемся по городу, наслаждаясь зимними пейзажами, и посетим новогоднюю ярмарку. Желающие могут приобрести местные угощения, такие как медовуха и пряники, зефир и огуречное варенье! Вы сможете насладиться сказочными видами на заснеженные улочки, купола церквей и монастырей, а также познакомиться с богатой историей и культурой Суздаля.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Более 50 храмов в крошечном городе площадью всего 15 квадратных километров — это само по себе необычно. А в новогоднем убранстве — настоящая сказка. Поэтому, отправляясь на прогулку, пройдите через весь город, от Суздальского кремля до старинного </w:t>
      </w:r>
      <w:proofErr w:type="spellStart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Спасо-Евфимиевого</w:t>
      </w:r>
      <w:proofErr w:type="spellEnd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монастыря, впитывая в себя прелесть старинных улочек.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Главное рождественское развлечение </w:t>
      </w:r>
      <w:proofErr w:type="spellStart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суздальцев</w:t>
      </w:r>
      <w:proofErr w:type="spellEnd"/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в старину – </w:t>
      </w: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катания на санях и повозках. 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 Суздале возрождают извозчичий промысел, и можно, при желании, прокатиться на расписных саночках, запряженных владимирским тяжеловозом, по скрипучему снежку (самостоятельно за дополнительную плату).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Завершим день дегустацией знаменитой суздальской медовухи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 местными деревенскими закусочками. </w:t>
      </w: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Суздальская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медовуха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это напиток, который изготавливается из натуральных ингредиентов: меда, воды, дрожжей. Рецепт медовухи был передан от поколения к поколению, и каждая семья имела свой секрет приготовления этого напитка.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~ 19:00 Отправление в Киров.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5.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08.00 –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прибытие в Киров.</w:t>
      </w:r>
    </w:p>
    <w:p w:rsidR="0016369B" w:rsidRPr="0016369B" w:rsidRDefault="003120DD" w:rsidP="0016369B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3120DD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4B239B" w:rsidRDefault="0016369B" w:rsidP="004B23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16369B" w:rsidRPr="0016369B" w:rsidRDefault="004B239B" w:rsidP="004B23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lastRenderedPageBreak/>
        <w:t xml:space="preserve"> </w:t>
      </w:r>
      <w:r w:rsidR="0016369B" w:rsidRPr="0016369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="0016369B"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проезд на туристическом автобусе,  услуги сопровождающего, проживание в гостинице (номера с удобствами), 2 завтрака, 1 обед, 1 ужин, обзорная экскурсия по городам Москва, Суздаль, дегустация медовухи, страховка на транспорте.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1636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посещение аквапарк “</w:t>
      </w:r>
      <w:proofErr w:type="spellStart"/>
      <w:r w:rsidRPr="001636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Мореон</w:t>
      </w:r>
      <w:proofErr w:type="spellEnd"/>
      <w:r w:rsidRPr="001636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”, </w:t>
      </w:r>
      <w:proofErr w:type="spellStart"/>
      <w:r w:rsidRPr="001636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новоговогодний</w:t>
      </w:r>
      <w:proofErr w:type="spellEnd"/>
      <w:r w:rsidRPr="0016369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банкет, все, что не вошло в программу.</w:t>
      </w:r>
    </w:p>
    <w:p w:rsidR="0016369B" w:rsidRPr="0016369B" w:rsidRDefault="0016369B" w:rsidP="0016369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16369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ВНИМАНИЕ!</w:t>
      </w:r>
      <w:r w:rsidRPr="0016369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16369B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Для организованных групп тур рассчитывается индивидуально.</w:t>
      </w:r>
    </w:p>
    <w:p w:rsidR="00B615CA" w:rsidRDefault="00B615CA"/>
    <w:sectPr w:rsidR="00B615CA" w:rsidSect="00163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6369B"/>
    <w:rsid w:val="0016369B"/>
    <w:rsid w:val="003120DD"/>
    <w:rsid w:val="004B239B"/>
    <w:rsid w:val="004C2A74"/>
    <w:rsid w:val="00B6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A"/>
  </w:style>
  <w:style w:type="paragraph" w:styleId="1">
    <w:name w:val="heading 1"/>
    <w:basedOn w:val="a"/>
    <w:link w:val="10"/>
    <w:uiPriority w:val="9"/>
    <w:qFormat/>
    <w:rsid w:val="00163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2023-12-05T14:33:00Z</dcterms:created>
  <dcterms:modified xsi:type="dcterms:W3CDTF">2023-12-05T14:33:00Z</dcterms:modified>
</cp:coreProperties>
</file>