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7F" w:rsidRDefault="007D027F" w:rsidP="007D027F">
      <w:pPr>
        <w:pStyle w:val="1"/>
        <w:shd w:val="clear" w:color="auto" w:fill="F6F2EC"/>
        <w:spacing w:before="0" w:beforeAutospacing="0" w:after="0" w:afterAutospacing="0" w:line="270" w:lineRule="atLeast"/>
        <w:rPr>
          <w:rFonts w:ascii="Tahoma" w:hAnsi="Tahoma" w:cs="Tahoma"/>
          <w:b w:val="0"/>
          <w:bCs w:val="0"/>
          <w:color w:val="FFAB1C"/>
          <w:sz w:val="36"/>
          <w:szCs w:val="36"/>
        </w:rPr>
      </w:pPr>
      <w:r>
        <w:rPr>
          <w:rFonts w:ascii="Tahoma" w:hAnsi="Tahoma" w:cs="Tahoma"/>
          <w:b w:val="0"/>
          <w:bCs w:val="0"/>
          <w:color w:val="FFAB1C"/>
          <w:sz w:val="36"/>
          <w:szCs w:val="36"/>
        </w:rPr>
        <w:t>Ах, красавица Казань! 1 день (программа осень-зима 2018/2019)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0000FF"/>
        </w:rPr>
        <w:t>Однодневный тур в Казань, выезд по </w:t>
      </w:r>
      <w:hyperlink r:id="rId6" w:tooltip="График туров на 2013 год" w:history="1">
        <w:r>
          <w:rPr>
            <w:rStyle w:val="a7"/>
            <w:rFonts w:ascii="Tahoma" w:hAnsi="Tahoma" w:cs="Tahoma"/>
            <w:b/>
            <w:bCs/>
            <w:color w:val="104CA6"/>
          </w:rPr>
          <w:t>Графику туров</w:t>
        </w:r>
      </w:hyperlink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 </w:t>
      </w:r>
      <w:r>
        <w:rPr>
          <w:rStyle w:val="a8"/>
          <w:rFonts w:ascii="Tahoma" w:hAnsi="Tahoma" w:cs="Tahoma"/>
          <w:color w:val="FF0000"/>
        </w:rPr>
        <w:t>В программе тура: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0000"/>
        </w:rPr>
        <w:t>* Обзорная экскурсия по городу + Казанский Кремль + Старо-татарская слобода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0000"/>
        </w:rPr>
        <w:t>* Посещение аквапарка “Ривьера”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0000"/>
        </w:rPr>
        <w:t>* Прогулка по пешеходной ул. Баумана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6600"/>
        </w:rPr>
        <w:t>День 1.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22:30 – Сбор группы на ТЦ “ЛЕТО”,</w:t>
      </w:r>
      <w:r>
        <w:rPr>
          <w:rFonts w:ascii="Tahoma" w:hAnsi="Tahoma" w:cs="Tahoma"/>
          <w:color w:val="111111"/>
        </w:rPr>
        <w:t> выезд из города Кирова.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6600"/>
        </w:rPr>
        <w:t>День 2.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06:00</w:t>
      </w:r>
      <w:r>
        <w:rPr>
          <w:rFonts w:ascii="Tahoma" w:hAnsi="Tahoma" w:cs="Tahoma"/>
          <w:color w:val="111111"/>
        </w:rPr>
        <w:t> – </w:t>
      </w:r>
      <w:r>
        <w:rPr>
          <w:rStyle w:val="a8"/>
          <w:rFonts w:ascii="Tahoma" w:hAnsi="Tahoma" w:cs="Tahoma"/>
          <w:color w:val="111111"/>
        </w:rPr>
        <w:t>Прибытие в г. Казань</w:t>
      </w:r>
      <w:r>
        <w:rPr>
          <w:rFonts w:ascii="Tahoma" w:hAnsi="Tahoma" w:cs="Tahoma"/>
          <w:color w:val="111111"/>
        </w:rPr>
        <w:t>, свободное время для завтрака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07:30 – 10.30 - Обзорная экскурсия по центральной части города. </w:t>
      </w:r>
      <w:r>
        <w:rPr>
          <w:rFonts w:ascii="Tahoma" w:hAnsi="Tahoma" w:cs="Tahoma"/>
          <w:color w:val="111111"/>
        </w:rPr>
        <w:t xml:space="preserve">Во время экскурсии вы сможете насладиться самобытной красотой Казани, увидеть своими глазами яркие краски ее улиц и площадей, узнать, где хранятся несметные сокровища Казанских ханов. Достопримечательности тысячелетнего города соединил и в себе культуру Запада и традиции Востока. Вашему </w:t>
      </w:r>
      <w:proofErr w:type="spellStart"/>
      <w:r>
        <w:rPr>
          <w:rFonts w:ascii="Tahoma" w:hAnsi="Tahoma" w:cs="Tahoma"/>
          <w:color w:val="111111"/>
        </w:rPr>
        <w:t>взорупредстанет</w:t>
      </w:r>
      <w:proofErr w:type="spellEnd"/>
      <w:r>
        <w:rPr>
          <w:rFonts w:ascii="Tahoma" w:hAnsi="Tahoma" w:cs="Tahoma"/>
          <w:color w:val="111111"/>
        </w:rPr>
        <w:t> </w:t>
      </w:r>
      <w:r>
        <w:rPr>
          <w:rStyle w:val="a8"/>
          <w:rFonts w:ascii="Tahoma" w:hAnsi="Tahoma" w:cs="Tahoma"/>
          <w:color w:val="111111"/>
        </w:rPr>
        <w:t xml:space="preserve">Театр оперы и балета им. </w:t>
      </w:r>
      <w:proofErr w:type="spellStart"/>
      <w:r>
        <w:rPr>
          <w:rStyle w:val="a8"/>
          <w:rFonts w:ascii="Tahoma" w:hAnsi="Tahoma" w:cs="Tahoma"/>
          <w:color w:val="111111"/>
        </w:rPr>
        <w:t>Мусы</w:t>
      </w:r>
      <w:proofErr w:type="spellEnd"/>
      <w:r>
        <w:rPr>
          <w:rStyle w:val="a8"/>
          <w:rFonts w:ascii="Tahoma" w:hAnsi="Tahoma" w:cs="Tahoma"/>
          <w:color w:val="111111"/>
        </w:rPr>
        <w:t xml:space="preserve"> </w:t>
      </w:r>
      <w:proofErr w:type="spellStart"/>
      <w:r>
        <w:rPr>
          <w:rStyle w:val="a8"/>
          <w:rFonts w:ascii="Tahoma" w:hAnsi="Tahoma" w:cs="Tahoma"/>
          <w:color w:val="111111"/>
        </w:rPr>
        <w:t>Джалиля</w:t>
      </w:r>
      <w:proofErr w:type="spellEnd"/>
      <w:r>
        <w:rPr>
          <w:rFonts w:ascii="Tahoma" w:hAnsi="Tahoma" w:cs="Tahoma"/>
          <w:color w:val="111111"/>
        </w:rPr>
        <w:t>, </w:t>
      </w:r>
      <w:r>
        <w:rPr>
          <w:rStyle w:val="a8"/>
          <w:rFonts w:ascii="Tahoma" w:hAnsi="Tahoma" w:cs="Tahoma"/>
          <w:color w:val="111111"/>
        </w:rPr>
        <w:t>озеро Кабан</w:t>
      </w:r>
      <w:r>
        <w:rPr>
          <w:rFonts w:ascii="Tahoma" w:hAnsi="Tahoma" w:cs="Tahoma"/>
          <w:color w:val="111111"/>
        </w:rPr>
        <w:t>,</w:t>
      </w:r>
      <w:r>
        <w:rPr>
          <w:rStyle w:val="a8"/>
          <w:rFonts w:ascii="Tahoma" w:hAnsi="Tahoma" w:cs="Tahoma"/>
          <w:color w:val="111111"/>
        </w:rPr>
        <w:t> стилизованная деревенька «</w:t>
      </w:r>
      <w:proofErr w:type="spellStart"/>
      <w:r>
        <w:rPr>
          <w:rStyle w:val="a8"/>
          <w:rFonts w:ascii="Tahoma" w:hAnsi="Tahoma" w:cs="Tahoma"/>
          <w:color w:val="111111"/>
        </w:rPr>
        <w:t>Туган</w:t>
      </w:r>
      <w:proofErr w:type="spellEnd"/>
      <w:r>
        <w:rPr>
          <w:rStyle w:val="a8"/>
          <w:rFonts w:ascii="Tahoma" w:hAnsi="Tahoma" w:cs="Tahoma"/>
          <w:color w:val="111111"/>
        </w:rPr>
        <w:t xml:space="preserve"> </w:t>
      </w:r>
      <w:proofErr w:type="spellStart"/>
      <w:r>
        <w:rPr>
          <w:rStyle w:val="a8"/>
          <w:rFonts w:ascii="Tahoma" w:hAnsi="Tahoma" w:cs="Tahoma"/>
          <w:color w:val="111111"/>
        </w:rPr>
        <w:t>авылым</w:t>
      </w:r>
      <w:proofErr w:type="spellEnd"/>
      <w:r>
        <w:rPr>
          <w:rStyle w:val="a8"/>
          <w:rFonts w:ascii="Tahoma" w:hAnsi="Tahoma" w:cs="Tahoma"/>
          <w:color w:val="111111"/>
        </w:rPr>
        <w:t xml:space="preserve"> («Родная деревня»), новый Театр Кукол.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Нельзя пропустить и </w:t>
      </w:r>
      <w:r>
        <w:rPr>
          <w:rStyle w:val="a8"/>
          <w:rFonts w:ascii="Tahoma" w:hAnsi="Tahoma" w:cs="Tahoma"/>
          <w:color w:val="111111"/>
        </w:rPr>
        <w:t>Старо-Татарская слободу</w:t>
      </w:r>
      <w:r>
        <w:rPr>
          <w:rFonts w:ascii="Tahoma" w:hAnsi="Tahoma" w:cs="Tahoma"/>
          <w:color w:val="111111"/>
        </w:rPr>
        <w:t> – самобытный район Казани, который несёт в себе культурную и архитектурную ценность. Здесь вы познакомитесь с жизнью, культурой и обычаями казанских татар, а также пройдёте по залам самой старой мечети.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Кроме того, вы зайдете в </w:t>
      </w:r>
      <w:r>
        <w:rPr>
          <w:rStyle w:val="a8"/>
          <w:rFonts w:ascii="Tahoma" w:hAnsi="Tahoma" w:cs="Tahoma"/>
          <w:color w:val="111111"/>
        </w:rPr>
        <w:t>Богородицкий мужской монастырь </w:t>
      </w:r>
      <w:r>
        <w:rPr>
          <w:rFonts w:ascii="Tahoma" w:hAnsi="Tahoma" w:cs="Tahoma"/>
          <w:color w:val="111111"/>
        </w:rPr>
        <w:t>– место обретения и нахождения иконы Казанской Божьей Матери. А так же прогуляетесь по жемчужине Казани - </w:t>
      </w:r>
      <w:r>
        <w:rPr>
          <w:rStyle w:val="a8"/>
          <w:rFonts w:ascii="Tahoma" w:hAnsi="Tahoma" w:cs="Tahoma"/>
          <w:color w:val="111111"/>
        </w:rPr>
        <w:t>Казанскому Кремлю</w:t>
      </w:r>
      <w:r>
        <w:rPr>
          <w:rFonts w:ascii="Tahoma" w:hAnsi="Tahoma" w:cs="Tahoma"/>
          <w:color w:val="111111"/>
        </w:rPr>
        <w:t>, с посещением мечети </w:t>
      </w:r>
      <w:proofErr w:type="spellStart"/>
      <w:r>
        <w:rPr>
          <w:rStyle w:val="a8"/>
          <w:rFonts w:ascii="Tahoma" w:hAnsi="Tahoma" w:cs="Tahoma"/>
          <w:color w:val="111111"/>
        </w:rPr>
        <w:t>Кул-Шариф</w:t>
      </w:r>
      <w:proofErr w:type="spellEnd"/>
      <w:r>
        <w:rPr>
          <w:rFonts w:ascii="Tahoma" w:hAnsi="Tahoma" w:cs="Tahoma"/>
          <w:color w:val="111111"/>
        </w:rPr>
        <w:t>. Здесь же вашему взору предстанет знаменитая падающая башня </w:t>
      </w:r>
      <w:proofErr w:type="spellStart"/>
      <w:r>
        <w:rPr>
          <w:rStyle w:val="a8"/>
          <w:rFonts w:ascii="Tahoma" w:hAnsi="Tahoma" w:cs="Tahoma"/>
          <w:color w:val="111111"/>
        </w:rPr>
        <w:t>Сююмбике</w:t>
      </w:r>
      <w:proofErr w:type="spellEnd"/>
      <w:r>
        <w:rPr>
          <w:rFonts w:ascii="Tahoma" w:hAnsi="Tahoma" w:cs="Tahoma"/>
          <w:color w:val="111111"/>
        </w:rPr>
        <w:t>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11:00 – 14.00 – СВОБОДНОЕ ВРЕМЯ НА ВЫБОР: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* Свободное время</w:t>
      </w:r>
      <w:r>
        <w:rPr>
          <w:rFonts w:ascii="Tahoma" w:hAnsi="Tahoma" w:cs="Tahoma"/>
          <w:color w:val="111111"/>
        </w:rPr>
        <w:t> для обеда и самостоятельной пешеходной прогулки в центре. Две пешеходные улицы: Баумана с Богоявленской церковью (1741 года), где крестили Федора Шаляпина, рядом памятник великому русскому басу и высокая колокольня 1897 года, здания ЦБ РТ, где после революции хранился золотой запас страны, русского драматического театра им. Качалова и проч.; ул. </w:t>
      </w:r>
      <w:proofErr w:type="spellStart"/>
      <w:r>
        <w:rPr>
          <w:rFonts w:ascii="Tahoma" w:hAnsi="Tahoma" w:cs="Tahoma"/>
          <w:color w:val="111111"/>
        </w:rPr>
        <w:t>Петербургская:бюст</w:t>
      </w:r>
      <w:proofErr w:type="spellEnd"/>
      <w:r>
        <w:rPr>
          <w:rFonts w:ascii="Tahoma" w:hAnsi="Tahoma" w:cs="Tahoma"/>
          <w:color w:val="111111"/>
        </w:rPr>
        <w:t xml:space="preserve"> Льву Гумилеву, пилон памятной закладки Казанского метрополитена, памятник галере «Тверь», на которой в Казань прибыла в мае 1767 года Екатерина Великая и торговый комплекс «Кольцо».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Возможность посещения Музеев: Социалистического труда и быта, Музей счастливого детства. А также интерактивные музеи “Дом вверх дном”, “Зеркальный лабиринт”, “Лабиринт страха”.</w:t>
      </w:r>
      <w:r>
        <w:rPr>
          <w:rFonts w:ascii="Tahoma" w:hAnsi="Tahoma" w:cs="Tahoma"/>
          <w:color w:val="111111"/>
        </w:rPr>
        <w:t xml:space="preserve">Шаляпина, рядом памятник великому русскому басу и высокая колокольня 1897 года, здания ЦБ РТ, где после революции хранился золотой запас страны, русского драматического театра им. Качалова и проч.; ул. </w:t>
      </w:r>
      <w:proofErr w:type="spellStart"/>
      <w:r>
        <w:rPr>
          <w:rFonts w:ascii="Tahoma" w:hAnsi="Tahoma" w:cs="Tahoma"/>
          <w:color w:val="111111"/>
        </w:rPr>
        <w:t>Петербургская:бюст</w:t>
      </w:r>
      <w:proofErr w:type="spellEnd"/>
      <w:r>
        <w:rPr>
          <w:rFonts w:ascii="Tahoma" w:hAnsi="Tahoma" w:cs="Tahoma"/>
          <w:color w:val="111111"/>
        </w:rPr>
        <w:t xml:space="preserve"> Льву Гумилеву, пилон памятной закладки Казанского </w:t>
      </w:r>
      <w:r>
        <w:rPr>
          <w:rFonts w:ascii="Tahoma" w:hAnsi="Tahoma" w:cs="Tahoma"/>
          <w:color w:val="111111"/>
        </w:rPr>
        <w:lastRenderedPageBreak/>
        <w:t>метрополитена, памятник галере «Тверь», на которой в Казань прибыла в мае 1767 года Екатерина Великая и торговый комплекс «Кольцо».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У Вас есть возможность заранее заказать вкусный и сытный </w:t>
      </w:r>
      <w:r>
        <w:rPr>
          <w:rStyle w:val="a8"/>
          <w:rFonts w:ascii="Tahoma" w:hAnsi="Tahoma" w:cs="Tahoma"/>
          <w:color w:val="111111"/>
        </w:rPr>
        <w:t>обед</w:t>
      </w:r>
      <w:r>
        <w:rPr>
          <w:rFonts w:ascii="Tahoma" w:hAnsi="Tahoma" w:cs="Tahoma"/>
          <w:color w:val="111111"/>
        </w:rPr>
        <w:t> в кафе на ул. Баумана. </w:t>
      </w:r>
      <w:r>
        <w:rPr>
          <w:rStyle w:val="a8"/>
          <w:rFonts w:ascii="Tahoma" w:hAnsi="Tahoma" w:cs="Tahoma"/>
          <w:color w:val="FF0000"/>
        </w:rPr>
        <w:t>(за дополнительную плату – 300 руб./чел. При наборе группы от 10 человек. Бронирование только в офисе!!!).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333333"/>
        </w:rPr>
        <w:t>* Посещение Дельфинария, где вас ждет яркое и запоми</w:t>
      </w:r>
      <w:r>
        <w:rPr>
          <w:rStyle w:val="a8"/>
          <w:rFonts w:ascii="Tahoma" w:hAnsi="Tahoma" w:cs="Tahoma"/>
          <w:color w:val="111111"/>
        </w:rPr>
        <w:t>нающееся шоу с участие дельфинов и </w:t>
      </w:r>
      <w:proofErr w:type="spellStart"/>
      <w:r>
        <w:rPr>
          <w:rStyle w:val="a8"/>
          <w:rFonts w:ascii="Tahoma" w:hAnsi="Tahoma" w:cs="Tahoma"/>
          <w:color w:val="0000FF"/>
        </w:rPr>
        <w:t>ИЛИ</w:t>
      </w:r>
      <w:r>
        <w:rPr>
          <w:rStyle w:val="a8"/>
          <w:rFonts w:ascii="Tahoma" w:hAnsi="Tahoma" w:cs="Tahoma"/>
          <w:color w:val="111111"/>
        </w:rPr>
        <w:t>морских</w:t>
      </w:r>
      <w:proofErr w:type="spellEnd"/>
      <w:r>
        <w:rPr>
          <w:rStyle w:val="a8"/>
          <w:rFonts w:ascii="Tahoma" w:hAnsi="Tahoma" w:cs="Tahoma"/>
          <w:color w:val="111111"/>
        </w:rPr>
        <w:t xml:space="preserve"> котиков.</w:t>
      </w:r>
      <w:r>
        <w:rPr>
          <w:rStyle w:val="a8"/>
          <w:rFonts w:ascii="Tahoma" w:hAnsi="Tahoma" w:cs="Tahoma"/>
          <w:color w:val="FF0000"/>
        </w:rPr>
        <w:t>(за дополнительную плату: взрослый – 800  </w:t>
      </w:r>
      <w:proofErr w:type="spellStart"/>
      <w:r>
        <w:rPr>
          <w:rStyle w:val="a8"/>
          <w:rFonts w:ascii="Tahoma" w:hAnsi="Tahoma" w:cs="Tahoma"/>
          <w:color w:val="FF0000"/>
        </w:rPr>
        <w:t>руб</w:t>
      </w:r>
      <w:proofErr w:type="spellEnd"/>
      <w:r>
        <w:rPr>
          <w:rStyle w:val="a8"/>
          <w:rFonts w:ascii="Tahoma" w:hAnsi="Tahoma" w:cs="Tahoma"/>
          <w:color w:val="FF0000"/>
        </w:rPr>
        <w:t>/чел., дети от 7 до 17 лет  – 600  руб./чел., дети от 3 до 7 лет – 450 руб./чел. Бронирование только в офисе!!!). 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14:00 – Посещение гипермаркета «МЕГА»</w:t>
      </w:r>
      <w:r>
        <w:rPr>
          <w:rFonts w:ascii="Tahoma" w:hAnsi="Tahoma" w:cs="Tahoma"/>
          <w:color w:val="111111"/>
        </w:rPr>
        <w:t xml:space="preserve">, который представляет собой уникальный проект компании ИКЕА в России. Любителей домашнего уюта и ландшафтного дизайна ждут магазины «ИКЕА» и «ОВI», модникам открыты двери многочисленных бутиков, а малышам детские игровые площадки и зона игровых автоматов </w:t>
      </w:r>
      <w:proofErr w:type="spellStart"/>
      <w:r>
        <w:rPr>
          <w:rFonts w:ascii="Tahoma" w:hAnsi="Tahoma" w:cs="Tahoma"/>
          <w:color w:val="111111"/>
        </w:rPr>
        <w:t>Crazy</w:t>
      </w:r>
      <w:proofErr w:type="spellEnd"/>
      <w:r>
        <w:rPr>
          <w:rFonts w:ascii="Tahoma" w:hAnsi="Tahoma" w:cs="Tahoma"/>
          <w:color w:val="111111"/>
        </w:rPr>
        <w:t xml:space="preserve"> </w:t>
      </w:r>
      <w:proofErr w:type="spellStart"/>
      <w:r>
        <w:rPr>
          <w:rFonts w:ascii="Tahoma" w:hAnsi="Tahoma" w:cs="Tahoma"/>
          <w:color w:val="111111"/>
        </w:rPr>
        <w:t>Park</w:t>
      </w:r>
      <w:proofErr w:type="spellEnd"/>
      <w:r>
        <w:rPr>
          <w:rFonts w:ascii="Tahoma" w:hAnsi="Tahoma" w:cs="Tahoma"/>
          <w:color w:val="111111"/>
        </w:rPr>
        <w:t>!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16:00 – Посещение аквапарка «Ривьера»</w:t>
      </w:r>
      <w:r>
        <w:rPr>
          <w:rFonts w:ascii="Tahoma" w:hAnsi="Tahoma" w:cs="Tahoma"/>
          <w:color w:val="111111"/>
        </w:rPr>
        <w:t xml:space="preserve"> (билет на 4 часа или </w:t>
      </w:r>
      <w:proofErr w:type="spellStart"/>
      <w:r>
        <w:rPr>
          <w:rFonts w:ascii="Tahoma" w:hAnsi="Tahoma" w:cs="Tahoma"/>
          <w:color w:val="111111"/>
        </w:rPr>
        <w:t>безлимит</w:t>
      </w:r>
      <w:proofErr w:type="spellEnd"/>
      <w:r>
        <w:rPr>
          <w:rFonts w:ascii="Tahoma" w:hAnsi="Tahoma" w:cs="Tahoma"/>
          <w:color w:val="111111"/>
        </w:rPr>
        <w:t>)</w:t>
      </w:r>
      <w:r>
        <w:rPr>
          <w:rStyle w:val="a8"/>
          <w:rFonts w:ascii="Tahoma" w:hAnsi="Tahoma" w:cs="Tahoma"/>
          <w:color w:val="111111"/>
        </w:rPr>
        <w:t>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20:30 – Посещение супермаркета «</w:t>
      </w:r>
      <w:proofErr w:type="spellStart"/>
      <w:r>
        <w:rPr>
          <w:rStyle w:val="a8"/>
          <w:rFonts w:ascii="Tahoma" w:hAnsi="Tahoma" w:cs="Tahoma"/>
          <w:color w:val="111111"/>
        </w:rPr>
        <w:t>Бахетле</w:t>
      </w:r>
      <w:proofErr w:type="spellEnd"/>
      <w:r>
        <w:rPr>
          <w:rStyle w:val="a8"/>
          <w:rFonts w:ascii="Tahoma" w:hAnsi="Tahoma" w:cs="Tahoma"/>
          <w:color w:val="111111"/>
        </w:rPr>
        <w:t>»</w:t>
      </w:r>
      <w:r>
        <w:rPr>
          <w:rFonts w:ascii="Tahoma" w:hAnsi="Tahoma" w:cs="Tahoma"/>
          <w:color w:val="111111"/>
        </w:rPr>
        <w:t> (татарские сладости, свежая готовая еда, продукты в дорогу).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23:00</w:t>
      </w:r>
      <w:r>
        <w:rPr>
          <w:rFonts w:ascii="Tahoma" w:hAnsi="Tahoma" w:cs="Tahoma"/>
          <w:color w:val="111111"/>
        </w:rPr>
        <w:t> – </w:t>
      </w:r>
      <w:r>
        <w:rPr>
          <w:rStyle w:val="a8"/>
          <w:rFonts w:ascii="Tahoma" w:hAnsi="Tahoma" w:cs="Tahoma"/>
          <w:color w:val="111111"/>
        </w:rPr>
        <w:t>Выезд в Киров.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6600"/>
        </w:rPr>
        <w:t>День 3.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111111"/>
        </w:rPr>
        <w:t>05:00-06:00</w:t>
      </w:r>
      <w:r>
        <w:rPr>
          <w:rFonts w:ascii="Tahoma" w:hAnsi="Tahoma" w:cs="Tahoma"/>
          <w:color w:val="111111"/>
        </w:rPr>
        <w:t> – </w:t>
      </w:r>
      <w:r>
        <w:rPr>
          <w:rStyle w:val="a8"/>
          <w:rFonts w:ascii="Tahoma" w:hAnsi="Tahoma" w:cs="Tahoma"/>
          <w:color w:val="111111"/>
        </w:rPr>
        <w:t>Прибытие в Киров</w:t>
      </w:r>
      <w:r>
        <w:rPr>
          <w:rFonts w:ascii="Tahoma" w:hAnsi="Tahoma" w:cs="Tahoma"/>
          <w:color w:val="111111"/>
        </w:rPr>
        <w:t> на Привокзальную площадь.</w:t>
      </w:r>
    </w:p>
    <w:p w:rsidR="007D027F" w:rsidRDefault="007D027F" w:rsidP="007D027F">
      <w:pPr>
        <w:shd w:val="clear" w:color="auto" w:fill="FFF9F9"/>
        <w:spacing w:before="281" w:after="281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pict>
          <v:rect id="_x0000_i1025" style="width:0;height:.95pt" o:hralign="center" o:hrstd="t" o:hr="t" fillcolor="#a0a0a0" stroked="f"/>
        </w:pic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0000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7D027F" w:rsidRDefault="007D027F" w:rsidP="007D027F">
      <w:pPr>
        <w:shd w:val="clear" w:color="auto" w:fill="FFF9F9"/>
        <w:spacing w:before="281" w:after="281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pict>
          <v:rect id="_x0000_i1026" style="width:0;height:.95pt" o:hralign="center" o:hrstd="t" o:hr="t" fillcolor="#a0a0a0" stroked="f"/>
        </w:pict>
      </w:r>
    </w:p>
    <w:tbl>
      <w:tblPr>
        <w:tblW w:w="0" w:type="auto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2899"/>
        <w:gridCol w:w="2899"/>
      </w:tblGrid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B4CBD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 w:line="337" w:lineRule="atLeast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Стоимость тура с аквапарком.</w:t>
            </w:r>
          </w:p>
        </w:tc>
        <w:tc>
          <w:tcPr>
            <w:tcW w:w="2899" w:type="dxa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B4CBD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 w:line="337" w:lineRule="atLeast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0000FF"/>
              </w:rPr>
              <w:t>Ранее бронирование 4 часа/</w:t>
            </w:r>
            <w:proofErr w:type="spellStart"/>
            <w:r>
              <w:rPr>
                <w:b/>
                <w:bCs/>
                <w:color w:val="0000FF"/>
              </w:rPr>
              <w:t>безлимит</w:t>
            </w:r>
            <w:proofErr w:type="spellEnd"/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B4CBD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 w:line="337" w:lineRule="atLeast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008000"/>
              </w:rPr>
              <w:t>Основные цены 4 часа/</w:t>
            </w:r>
            <w:proofErr w:type="spellStart"/>
            <w:r>
              <w:rPr>
                <w:b/>
                <w:bCs/>
                <w:color w:val="008000"/>
              </w:rPr>
              <w:t>безлимит</w:t>
            </w:r>
            <w:proofErr w:type="spellEnd"/>
            <w:r>
              <w:rPr>
                <w:b/>
                <w:bCs/>
                <w:color w:val="008000"/>
              </w:rPr>
              <w:t> 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Взрослые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00FF"/>
              </w:rPr>
              <w:t>2800 руб./3000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8000"/>
              </w:rPr>
              <w:t>2950 руб./3150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Льготники: пенсионеры, студенты, дети 12-18лет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00FF"/>
              </w:rPr>
              <w:t>2650 руб./2800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8000"/>
              </w:rPr>
              <w:t>2800 руб./2950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lastRenderedPageBreak/>
              <w:t>Дети до 12 лет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00FF"/>
              </w:rPr>
              <w:t>2500 руб./2700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8000"/>
              </w:rPr>
              <w:t xml:space="preserve">2650 руб./2850 </w:t>
            </w:r>
            <w:proofErr w:type="spellStart"/>
            <w:r>
              <w:rPr>
                <w:rStyle w:val="a8"/>
                <w:color w:val="008000"/>
              </w:rPr>
              <w:t>руб</w:t>
            </w:r>
            <w:proofErr w:type="spellEnd"/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Дети ростом до 120см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00FF"/>
              </w:rPr>
              <w:t>1700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8000"/>
              </w:rPr>
              <w:t>1850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Тур без аквапарка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00FF"/>
              </w:rPr>
              <w:t>1700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8000"/>
              </w:rPr>
              <w:t>1850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Проезд Киров-Казань-Киров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00FF"/>
              </w:rPr>
              <w:t>1550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8000"/>
              </w:rPr>
              <w:t>1700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Проезд Киров-Казань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00FF"/>
              </w:rPr>
              <w:t>840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8000"/>
              </w:rPr>
              <w:t>990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Проезд Казань-Киров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00FF"/>
              </w:rPr>
              <w:t>840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008000"/>
              </w:rPr>
              <w:t>990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 Дельфинарий, взрослый</w:t>
            </w:r>
          </w:p>
        </w:tc>
        <w:tc>
          <w:tcPr>
            <w:tcW w:w="0" w:type="auto"/>
            <w:gridSpan w:val="2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jc w:val="center"/>
              <w:rPr>
                <w:sz w:val="24"/>
                <w:szCs w:val="24"/>
              </w:rPr>
            </w:pPr>
            <w:r>
              <w:t>800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Дельфинарий, дети от 7 до 17 лет</w:t>
            </w:r>
          </w:p>
        </w:tc>
        <w:tc>
          <w:tcPr>
            <w:tcW w:w="0" w:type="auto"/>
            <w:gridSpan w:val="2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jc w:val="center"/>
              <w:rPr>
                <w:sz w:val="24"/>
                <w:szCs w:val="24"/>
              </w:rPr>
            </w:pPr>
            <w:r>
              <w:t>600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Дельфинарий, дети от 3 до 7 лет</w:t>
            </w:r>
          </w:p>
        </w:tc>
        <w:tc>
          <w:tcPr>
            <w:tcW w:w="0" w:type="auto"/>
            <w:gridSpan w:val="2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jc w:val="center"/>
              <w:rPr>
                <w:sz w:val="24"/>
                <w:szCs w:val="24"/>
              </w:rPr>
            </w:pPr>
            <w:r>
              <w:t>450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t>Обед</w:t>
            </w:r>
          </w:p>
        </w:tc>
        <w:tc>
          <w:tcPr>
            <w:tcW w:w="0" w:type="auto"/>
            <w:gridSpan w:val="2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jc w:val="center"/>
              <w:rPr>
                <w:sz w:val="24"/>
                <w:szCs w:val="24"/>
              </w:rPr>
            </w:pPr>
            <w:r>
              <w:t>300 руб.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FF0000"/>
              </w:rPr>
              <w:t>Акция “Раннее бронирование”</w:t>
            </w:r>
          </w:p>
        </w:tc>
        <w:tc>
          <w:tcPr>
            <w:tcW w:w="0" w:type="auto"/>
            <w:gridSpan w:val="2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jc w:val="center"/>
              <w:rPr>
                <w:sz w:val="24"/>
                <w:szCs w:val="24"/>
              </w:rPr>
            </w:pPr>
            <w:r>
              <w:rPr>
                <w:rStyle w:val="a8"/>
                <w:color w:val="FF0000"/>
              </w:rPr>
              <w:t>- 150 рублей</w:t>
            </w:r>
          </w:p>
        </w:tc>
      </w:tr>
      <w:tr w:rsidR="007D027F" w:rsidTr="007D027F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rPr>
                <w:sz w:val="24"/>
                <w:szCs w:val="24"/>
              </w:rPr>
            </w:pPr>
            <w:r>
              <w:rPr>
                <w:rStyle w:val="a8"/>
                <w:color w:val="FF0000"/>
              </w:rPr>
              <w:lastRenderedPageBreak/>
              <w:t>Акция “Последний ряд автобуса”</w:t>
            </w:r>
          </w:p>
        </w:tc>
        <w:tc>
          <w:tcPr>
            <w:tcW w:w="0" w:type="auto"/>
            <w:gridSpan w:val="2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7D027F" w:rsidRDefault="007D027F">
            <w:pPr>
              <w:spacing w:before="374" w:after="374"/>
              <w:jc w:val="center"/>
              <w:rPr>
                <w:sz w:val="24"/>
                <w:szCs w:val="24"/>
              </w:rPr>
            </w:pPr>
            <w:r>
              <w:rPr>
                <w:rStyle w:val="a8"/>
                <w:color w:val="FF0000"/>
              </w:rPr>
              <w:t>-150 рублей</w:t>
            </w:r>
          </w:p>
        </w:tc>
      </w:tr>
    </w:tbl>
    <w:p w:rsidR="007D027F" w:rsidRDefault="007D027F" w:rsidP="007D027F">
      <w:pPr>
        <w:shd w:val="clear" w:color="auto" w:fill="FFF9F9"/>
        <w:spacing w:before="281" w:after="281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pict>
          <v:rect id="_x0000_i1027" style="width:0;height:.95pt" o:hralign="center" o:hrstd="t" o:hr="t" fillcolor="#a0a0a0" stroked="f"/>
        </w:pic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0000"/>
        </w:rPr>
        <w:t>*Внимание! При приобретении данного тура в город Казань  ранее текущей недели выезда предоставляется скидка 150 рублей.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FF0000"/>
        </w:rPr>
        <w:t>*Последний ряд в автобусе со скидкой 150 рублей независимо от времени приобретения тура.</w:t>
      </w:r>
    </w:p>
    <w:p w:rsidR="007D027F" w:rsidRDefault="007D027F" w:rsidP="007D027F">
      <w:pPr>
        <w:shd w:val="clear" w:color="auto" w:fill="FFF9F9"/>
        <w:spacing w:before="281" w:after="281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pict>
          <v:rect id="_x0000_i1028" style="width:0;height:.95pt" o:hralign="center" o:hrstd="t" o:hr="t" fillcolor="#a0a0a0" stroked="f"/>
        </w:pic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0000FF"/>
        </w:rPr>
        <w:t>В стоимость включены:</w:t>
      </w:r>
      <w:r>
        <w:rPr>
          <w:rFonts w:ascii="Tahoma" w:hAnsi="Tahoma" w:cs="Tahoma"/>
          <w:color w:val="111111"/>
        </w:rPr>
        <w:t> проезд на комфортабельном туристическом автобусе, утренний чай в автобусе, услуги сопровождающего, обзорная экскурсия по городу, вход в Кремль, билет в аквапарк «Ривьера» на 4ч/</w:t>
      </w:r>
      <w:proofErr w:type="spellStart"/>
      <w:r>
        <w:rPr>
          <w:rFonts w:ascii="Tahoma" w:hAnsi="Tahoma" w:cs="Tahoma"/>
          <w:color w:val="111111"/>
        </w:rPr>
        <w:t>безлимит</w:t>
      </w:r>
      <w:proofErr w:type="spellEnd"/>
      <w:r>
        <w:rPr>
          <w:rFonts w:ascii="Tahoma" w:hAnsi="Tahoma" w:cs="Tahoma"/>
          <w:color w:val="111111"/>
        </w:rPr>
        <w:t>, страховка на транспорте.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Style w:val="a8"/>
          <w:rFonts w:ascii="Tahoma" w:hAnsi="Tahoma" w:cs="Tahoma"/>
          <w:color w:val="0000FF"/>
        </w:rPr>
        <w:t>За дополнительную плату:</w:t>
      </w:r>
      <w:r>
        <w:rPr>
          <w:rFonts w:ascii="Tahoma" w:hAnsi="Tahoma" w:cs="Tahoma"/>
          <w:color w:val="0000FF"/>
        </w:rPr>
        <w:t> 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000000"/>
        </w:rPr>
        <w:t>*Дельфинарий (взрослый – 800 руб./чел; дети от 7 до 17 лет – 600 руб./чел; от 3 до 7 лет – 450 руб./чел);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000000"/>
        </w:rPr>
        <w:t>*Обед (300 руб./чел);</w:t>
      </w:r>
    </w:p>
    <w:p w:rsidR="007D027F" w:rsidRDefault="007D027F" w:rsidP="007D027F">
      <w:pPr>
        <w:pStyle w:val="a5"/>
        <w:shd w:val="clear" w:color="auto" w:fill="FFF9F9"/>
        <w:spacing w:before="187" w:beforeAutospacing="0" w:after="187" w:afterAutospacing="0"/>
        <w:ind w:left="281" w:right="28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000000"/>
        </w:rPr>
        <w:t>*питание, не вошедшее в стоимость тура.</w:t>
      </w:r>
    </w:p>
    <w:p w:rsidR="00AF0D87" w:rsidRPr="00CC741B" w:rsidRDefault="00AF0D87" w:rsidP="00CC741B">
      <w:pPr>
        <w:rPr>
          <w:szCs w:val="24"/>
        </w:rPr>
      </w:pPr>
    </w:p>
    <w:sectPr w:rsidR="00AF0D87" w:rsidRPr="00CC741B" w:rsidSect="00AF0D8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B0D"/>
    <w:multiLevelType w:val="multilevel"/>
    <w:tmpl w:val="CBB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937"/>
    <w:multiLevelType w:val="multilevel"/>
    <w:tmpl w:val="D2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5D94"/>
    <w:multiLevelType w:val="multilevel"/>
    <w:tmpl w:val="856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7984"/>
    <w:multiLevelType w:val="multilevel"/>
    <w:tmpl w:val="254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BA8"/>
    <w:multiLevelType w:val="multilevel"/>
    <w:tmpl w:val="956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7926"/>
    <w:multiLevelType w:val="multilevel"/>
    <w:tmpl w:val="07C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64C0"/>
    <w:multiLevelType w:val="multilevel"/>
    <w:tmpl w:val="D3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1502"/>
    <w:multiLevelType w:val="multilevel"/>
    <w:tmpl w:val="498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20"/>
    <w:multiLevelType w:val="multilevel"/>
    <w:tmpl w:val="C4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8A4"/>
    <w:multiLevelType w:val="multilevel"/>
    <w:tmpl w:val="0B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33C"/>
    <w:multiLevelType w:val="multilevel"/>
    <w:tmpl w:val="7C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36139"/>
    <w:multiLevelType w:val="multilevel"/>
    <w:tmpl w:val="46F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36A"/>
    <w:multiLevelType w:val="multilevel"/>
    <w:tmpl w:val="F70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086"/>
    <w:multiLevelType w:val="multilevel"/>
    <w:tmpl w:val="4D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2C6F"/>
    <w:multiLevelType w:val="multilevel"/>
    <w:tmpl w:val="D3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6D70"/>
    <w:multiLevelType w:val="multilevel"/>
    <w:tmpl w:val="2E2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3432A"/>
    <w:multiLevelType w:val="multilevel"/>
    <w:tmpl w:val="BAF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C1F"/>
    <w:multiLevelType w:val="multilevel"/>
    <w:tmpl w:val="DB9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AEE"/>
    <w:multiLevelType w:val="multilevel"/>
    <w:tmpl w:val="48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C15"/>
    <w:multiLevelType w:val="multilevel"/>
    <w:tmpl w:val="F80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F740C"/>
    <w:multiLevelType w:val="multilevel"/>
    <w:tmpl w:val="90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86ECF"/>
    <w:multiLevelType w:val="multilevel"/>
    <w:tmpl w:val="B4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46459"/>
    <w:multiLevelType w:val="multilevel"/>
    <w:tmpl w:val="03B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BC9"/>
    <w:rsid w:val="00004A4B"/>
    <w:rsid w:val="00055331"/>
    <w:rsid w:val="00091D39"/>
    <w:rsid w:val="000B4EEA"/>
    <w:rsid w:val="00120B87"/>
    <w:rsid w:val="0017154D"/>
    <w:rsid w:val="001872EB"/>
    <w:rsid w:val="001A7223"/>
    <w:rsid w:val="001D545E"/>
    <w:rsid w:val="00204298"/>
    <w:rsid w:val="00216BC9"/>
    <w:rsid w:val="002213A4"/>
    <w:rsid w:val="00234CD0"/>
    <w:rsid w:val="00237118"/>
    <w:rsid w:val="00243DFF"/>
    <w:rsid w:val="002778E9"/>
    <w:rsid w:val="00293B63"/>
    <w:rsid w:val="002C286F"/>
    <w:rsid w:val="002F645C"/>
    <w:rsid w:val="00306A0E"/>
    <w:rsid w:val="00346972"/>
    <w:rsid w:val="003A0AA8"/>
    <w:rsid w:val="003E6D49"/>
    <w:rsid w:val="003F2794"/>
    <w:rsid w:val="003F596B"/>
    <w:rsid w:val="00402677"/>
    <w:rsid w:val="004141F3"/>
    <w:rsid w:val="004142E2"/>
    <w:rsid w:val="004313AF"/>
    <w:rsid w:val="004348B6"/>
    <w:rsid w:val="004539F2"/>
    <w:rsid w:val="00453BFF"/>
    <w:rsid w:val="004A607D"/>
    <w:rsid w:val="004A6252"/>
    <w:rsid w:val="004F2566"/>
    <w:rsid w:val="004F694C"/>
    <w:rsid w:val="00546378"/>
    <w:rsid w:val="005966A1"/>
    <w:rsid w:val="005D7B5B"/>
    <w:rsid w:val="00641988"/>
    <w:rsid w:val="00683610"/>
    <w:rsid w:val="00692A3F"/>
    <w:rsid w:val="006C0F0F"/>
    <w:rsid w:val="00737F19"/>
    <w:rsid w:val="00763B49"/>
    <w:rsid w:val="007D027F"/>
    <w:rsid w:val="00813FD4"/>
    <w:rsid w:val="00982FA8"/>
    <w:rsid w:val="009B6D03"/>
    <w:rsid w:val="00A33B0E"/>
    <w:rsid w:val="00A53169"/>
    <w:rsid w:val="00AA53C7"/>
    <w:rsid w:val="00AE2556"/>
    <w:rsid w:val="00AF0D87"/>
    <w:rsid w:val="00AF6E0A"/>
    <w:rsid w:val="00B15A33"/>
    <w:rsid w:val="00B460C4"/>
    <w:rsid w:val="00B810E7"/>
    <w:rsid w:val="00B87A5B"/>
    <w:rsid w:val="00BA084A"/>
    <w:rsid w:val="00BD05EC"/>
    <w:rsid w:val="00C24287"/>
    <w:rsid w:val="00C33624"/>
    <w:rsid w:val="00CC6D64"/>
    <w:rsid w:val="00CC741B"/>
    <w:rsid w:val="00D05AA8"/>
    <w:rsid w:val="00D21BF8"/>
    <w:rsid w:val="00D36653"/>
    <w:rsid w:val="00D6328B"/>
    <w:rsid w:val="00DD089C"/>
    <w:rsid w:val="00E10E72"/>
    <w:rsid w:val="00F00A60"/>
    <w:rsid w:val="00F31FD2"/>
    <w:rsid w:val="00F63967"/>
    <w:rsid w:val="00F67E54"/>
    <w:rsid w:val="00F90954"/>
    <w:rsid w:val="00F96CF1"/>
    <w:rsid w:val="00FA28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6B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2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B6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72EB"/>
    <w:rPr>
      <w:color w:val="0000FF"/>
      <w:u w:val="single"/>
    </w:rPr>
  </w:style>
  <w:style w:type="character" w:styleId="a8">
    <w:name w:val="Strong"/>
    <w:basedOn w:val="a0"/>
    <w:uiPriority w:val="22"/>
    <w:qFormat/>
    <w:rsid w:val="00546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5E"/>
    <w:rPr>
      <w:rFonts w:ascii="Tahoma" w:eastAsia="Calibri" w:hAnsi="Tahoma" w:cs="Tahoma"/>
      <w:sz w:val="16"/>
      <w:szCs w:val="16"/>
    </w:rPr>
  </w:style>
  <w:style w:type="character" w:customStyle="1" w:styleId="on">
    <w:name w:val="on"/>
    <w:basedOn w:val="a0"/>
    <w:rsid w:val="00234CD0"/>
  </w:style>
  <w:style w:type="table" w:styleId="ab">
    <w:name w:val="Table Grid"/>
    <w:basedOn w:val="a1"/>
    <w:uiPriority w:val="59"/>
    <w:rsid w:val="004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D7B5B"/>
  </w:style>
  <w:style w:type="character" w:customStyle="1" w:styleId="number">
    <w:name w:val="number"/>
    <w:basedOn w:val="a0"/>
    <w:rsid w:val="00D21BF8"/>
  </w:style>
  <w:style w:type="character" w:customStyle="1" w:styleId="30">
    <w:name w:val="Заголовок 3 Знак"/>
    <w:basedOn w:val="a0"/>
    <w:link w:val="3"/>
    <w:uiPriority w:val="9"/>
    <w:semiHidden/>
    <w:rsid w:val="003E6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41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4" w:color="9A9883"/>
            <w:bottom w:val="none" w:sz="0" w:space="0" w:color="auto"/>
            <w:right w:val="single" w:sz="8" w:space="14" w:color="8C8773"/>
          </w:divBdr>
          <w:divsChild>
            <w:div w:id="411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viera-travel.ru/grafik-tur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7033-DE28-4C25-BF80-37F8934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2</cp:revision>
  <cp:lastPrinted>2018-08-06T08:02:00Z</cp:lastPrinted>
  <dcterms:created xsi:type="dcterms:W3CDTF">2018-08-31T07:39:00Z</dcterms:created>
  <dcterms:modified xsi:type="dcterms:W3CDTF">2018-08-31T07:39:00Z</dcterms:modified>
</cp:coreProperties>
</file>