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590" w:rsidRDefault="00BD080E" w:rsidP="00B40590">
      <w:pPr>
        <w:pStyle w:val="a3"/>
        <w:ind w:left="-1080"/>
        <w:jc w:val="left"/>
        <w:rPr>
          <w:rFonts w:ascii="Times New Roman" w:hAnsi="Times New Roman"/>
          <w:sz w:val="14"/>
          <w:szCs w:val="14"/>
        </w:rPr>
      </w:pPr>
      <w:r>
        <w:rPr>
          <w:rFonts w:ascii="Times New Roman" w:hAnsi="Times New Roman"/>
          <w:sz w:val="14"/>
          <w:szCs w:val="14"/>
        </w:rPr>
        <w:t>г. Киров</w:t>
      </w:r>
    </w:p>
    <w:p w:rsidR="00B40590" w:rsidRDefault="000C1D69" w:rsidP="00B40590">
      <w:pPr>
        <w:pStyle w:val="a3"/>
        <w:ind w:left="-1080"/>
        <w:jc w:val="right"/>
        <w:rPr>
          <w:rFonts w:ascii="Times New Roman" w:hAnsi="Times New Roman"/>
          <w:sz w:val="14"/>
          <w:szCs w:val="14"/>
        </w:rPr>
      </w:pPr>
      <w:r>
        <w:rPr>
          <w:rFonts w:ascii="Times New Roman" w:hAnsi="Times New Roman"/>
          <w:sz w:val="14"/>
          <w:szCs w:val="14"/>
        </w:rPr>
        <w:t>___</w:t>
      </w:r>
      <w:r w:rsidR="00B40590">
        <w:rPr>
          <w:rFonts w:ascii="Times New Roman" w:hAnsi="Times New Roman"/>
          <w:sz w:val="14"/>
          <w:szCs w:val="14"/>
        </w:rPr>
        <w:t xml:space="preserve"> </w:t>
      </w:r>
      <w:r>
        <w:rPr>
          <w:rFonts w:ascii="Times New Roman" w:hAnsi="Times New Roman"/>
          <w:sz w:val="14"/>
          <w:szCs w:val="14"/>
        </w:rPr>
        <w:t>______________</w:t>
      </w:r>
      <w:r w:rsidR="00B40590">
        <w:rPr>
          <w:rFonts w:ascii="Times New Roman" w:hAnsi="Times New Roman"/>
          <w:sz w:val="14"/>
          <w:szCs w:val="14"/>
        </w:rPr>
        <w:t xml:space="preserve"> 201</w:t>
      </w:r>
      <w:r w:rsidR="003F7480">
        <w:rPr>
          <w:rFonts w:ascii="Times New Roman" w:hAnsi="Times New Roman"/>
          <w:sz w:val="14"/>
          <w:szCs w:val="14"/>
        </w:rPr>
        <w:t>7</w:t>
      </w:r>
      <w:r w:rsidR="00B40590">
        <w:rPr>
          <w:rFonts w:ascii="Times New Roman" w:hAnsi="Times New Roman"/>
          <w:sz w:val="14"/>
          <w:szCs w:val="14"/>
        </w:rPr>
        <w:t xml:space="preserve"> года.</w:t>
      </w:r>
    </w:p>
    <w:p w:rsidR="00B40590" w:rsidRDefault="00B40590" w:rsidP="00DC2609">
      <w:pPr>
        <w:pStyle w:val="a3"/>
        <w:ind w:left="-1080"/>
        <w:rPr>
          <w:rFonts w:ascii="Times New Roman" w:hAnsi="Times New Roman"/>
          <w:sz w:val="14"/>
          <w:szCs w:val="14"/>
        </w:rPr>
      </w:pPr>
    </w:p>
    <w:p w:rsidR="00120D7D" w:rsidRPr="00341C32" w:rsidRDefault="00B74AB2" w:rsidP="00DC2609">
      <w:pPr>
        <w:pStyle w:val="a3"/>
        <w:ind w:left="-1080"/>
        <w:rPr>
          <w:rFonts w:ascii="Times New Roman" w:hAnsi="Times New Roman"/>
          <w:sz w:val="14"/>
          <w:szCs w:val="14"/>
        </w:rPr>
      </w:pPr>
      <w:r w:rsidRPr="00341C32">
        <w:rPr>
          <w:rFonts w:ascii="Times New Roman" w:hAnsi="Times New Roman"/>
          <w:sz w:val="14"/>
          <w:szCs w:val="14"/>
        </w:rPr>
        <w:t>ДОПОЛНИТЕЛЬНОЕ СОГЛАШЕНИЕ</w:t>
      </w:r>
      <w:r w:rsidR="00CB4F33" w:rsidRPr="00341C32">
        <w:rPr>
          <w:rFonts w:ascii="Times New Roman" w:hAnsi="Times New Roman"/>
          <w:sz w:val="14"/>
          <w:szCs w:val="14"/>
        </w:rPr>
        <w:t xml:space="preserve"> </w:t>
      </w:r>
      <w:r w:rsidR="0047629C" w:rsidRPr="00341C32">
        <w:rPr>
          <w:rFonts w:ascii="Times New Roman" w:hAnsi="Times New Roman"/>
          <w:sz w:val="14"/>
          <w:szCs w:val="14"/>
        </w:rPr>
        <w:t>ОБ ИЗМЕНЕНИИ И ДОПОЛНЕНИИ УСЛОВИЙ АГЕНТСКОГО</w:t>
      </w:r>
      <w:r w:rsidRPr="00341C32">
        <w:rPr>
          <w:rFonts w:ascii="Times New Roman" w:hAnsi="Times New Roman"/>
          <w:sz w:val="14"/>
          <w:szCs w:val="14"/>
        </w:rPr>
        <w:t xml:space="preserve"> </w:t>
      </w:r>
      <w:r w:rsidR="00120D7D" w:rsidRPr="00341C32">
        <w:rPr>
          <w:rFonts w:ascii="Times New Roman" w:hAnsi="Times New Roman"/>
          <w:sz w:val="14"/>
          <w:szCs w:val="14"/>
        </w:rPr>
        <w:t>ДОГОВОР</w:t>
      </w:r>
      <w:r w:rsidR="0047629C" w:rsidRPr="00341C32">
        <w:rPr>
          <w:rFonts w:ascii="Times New Roman" w:hAnsi="Times New Roman"/>
          <w:sz w:val="14"/>
          <w:szCs w:val="14"/>
        </w:rPr>
        <w:t>А</w:t>
      </w:r>
      <w:r w:rsidRPr="00341C32">
        <w:rPr>
          <w:rFonts w:ascii="Times New Roman" w:hAnsi="Times New Roman"/>
          <w:sz w:val="14"/>
          <w:szCs w:val="14"/>
        </w:rPr>
        <w:t xml:space="preserve"> №</w:t>
      </w:r>
      <w:r w:rsidR="00CF4253" w:rsidRPr="00341C32">
        <w:rPr>
          <w:rFonts w:ascii="Times New Roman" w:hAnsi="Times New Roman"/>
          <w:sz w:val="14"/>
          <w:szCs w:val="14"/>
        </w:rPr>
        <w:t xml:space="preserve"> </w:t>
      </w:r>
      <w:r w:rsidR="00CB4F33" w:rsidRPr="00341C32">
        <w:rPr>
          <w:rFonts w:ascii="Times New Roman" w:hAnsi="Times New Roman"/>
          <w:sz w:val="14"/>
          <w:szCs w:val="14"/>
        </w:rPr>
        <w:t>________ от ___</w:t>
      </w:r>
      <w:r w:rsidRPr="00341C32">
        <w:rPr>
          <w:rFonts w:ascii="Times New Roman" w:hAnsi="Times New Roman"/>
          <w:sz w:val="14"/>
          <w:szCs w:val="14"/>
        </w:rPr>
        <w:t>___ 20 ___ года</w:t>
      </w:r>
      <w:r w:rsidR="0047629C" w:rsidRPr="00341C32">
        <w:rPr>
          <w:rFonts w:ascii="Times New Roman" w:hAnsi="Times New Roman"/>
          <w:sz w:val="14"/>
          <w:szCs w:val="14"/>
        </w:rPr>
        <w:t xml:space="preserve"> </w:t>
      </w:r>
    </w:p>
    <w:p w:rsidR="00CB4F33" w:rsidRPr="00341C32" w:rsidRDefault="00CB4F33" w:rsidP="00DC2609">
      <w:pPr>
        <w:pStyle w:val="a3"/>
        <w:ind w:left="-1080"/>
        <w:rPr>
          <w:rFonts w:ascii="Times New Roman" w:hAnsi="Times New Roman"/>
          <w:sz w:val="14"/>
          <w:szCs w:val="14"/>
        </w:rPr>
      </w:pPr>
    </w:p>
    <w:p w:rsidR="00120D7D" w:rsidRPr="00341C32" w:rsidRDefault="00196FD8" w:rsidP="00CB4F33">
      <w:pPr>
        <w:widowControl w:val="0"/>
        <w:ind w:left="-1080"/>
        <w:jc w:val="both"/>
        <w:rPr>
          <w:sz w:val="14"/>
          <w:szCs w:val="14"/>
        </w:rPr>
      </w:pPr>
      <w:r w:rsidRPr="00196FD8">
        <w:rPr>
          <w:sz w:val="14"/>
          <w:szCs w:val="14"/>
        </w:rPr>
        <w:t>ООО «</w:t>
      </w:r>
      <w:r w:rsidR="0072197F">
        <w:rPr>
          <w:sz w:val="14"/>
          <w:szCs w:val="14"/>
        </w:rPr>
        <w:t xml:space="preserve">Ривьера трэвел» в лице </w:t>
      </w:r>
      <w:r w:rsidRPr="00196FD8">
        <w:rPr>
          <w:sz w:val="14"/>
          <w:szCs w:val="14"/>
        </w:rPr>
        <w:t xml:space="preserve">Директора </w:t>
      </w:r>
      <w:r w:rsidR="0072197F">
        <w:rPr>
          <w:sz w:val="14"/>
          <w:szCs w:val="14"/>
        </w:rPr>
        <w:t>Черных Андрея Викторовича</w:t>
      </w:r>
      <w:r w:rsidRPr="00196FD8">
        <w:rPr>
          <w:sz w:val="14"/>
          <w:szCs w:val="14"/>
        </w:rPr>
        <w:t>, действующего на основании Устава, именуемое в дальнейшем Принципал, с одной стороны, и _____________________________________________________________________________именуемое в дальнейшем Агент, в лице___________________________________________________________________, действующего на основании _______________ с другой стороны,</w:t>
      </w:r>
      <w:r w:rsidR="00120D7D" w:rsidRPr="00341C32">
        <w:rPr>
          <w:sz w:val="14"/>
          <w:szCs w:val="14"/>
        </w:rPr>
        <w:t xml:space="preserve"> заключили </w:t>
      </w:r>
      <w:r w:rsidR="00B74AB2" w:rsidRPr="00341C32">
        <w:rPr>
          <w:sz w:val="14"/>
          <w:szCs w:val="14"/>
        </w:rPr>
        <w:t>настоящее дополнительное соглашение</w:t>
      </w:r>
      <w:r w:rsidR="00120D7D" w:rsidRPr="00341C32">
        <w:rPr>
          <w:sz w:val="14"/>
          <w:szCs w:val="14"/>
        </w:rPr>
        <w:t xml:space="preserve"> о нижеследующем:</w:t>
      </w:r>
    </w:p>
    <w:p w:rsidR="00407695" w:rsidRPr="00341C32" w:rsidRDefault="00407695" w:rsidP="009B0BD0">
      <w:pPr>
        <w:autoSpaceDE w:val="0"/>
        <w:autoSpaceDN w:val="0"/>
        <w:adjustRightInd w:val="0"/>
        <w:ind w:left="-1077" w:right="-289"/>
        <w:jc w:val="both"/>
        <w:rPr>
          <w:sz w:val="14"/>
          <w:szCs w:val="14"/>
        </w:rPr>
      </w:pPr>
    </w:p>
    <w:p w:rsidR="00FF0A30" w:rsidRPr="00341C32" w:rsidRDefault="00FF0A30" w:rsidP="009B0BD0">
      <w:pPr>
        <w:autoSpaceDE w:val="0"/>
        <w:autoSpaceDN w:val="0"/>
        <w:adjustRightInd w:val="0"/>
        <w:ind w:left="-1080" w:right="-288"/>
        <w:jc w:val="center"/>
        <w:rPr>
          <w:b/>
          <w:sz w:val="14"/>
          <w:szCs w:val="14"/>
        </w:rPr>
      </w:pPr>
      <w:r w:rsidRPr="00341C32">
        <w:rPr>
          <w:b/>
          <w:sz w:val="14"/>
          <w:szCs w:val="14"/>
        </w:rPr>
        <w:t>Предмет</w:t>
      </w:r>
      <w:r w:rsidR="000773C8" w:rsidRPr="00341C32">
        <w:rPr>
          <w:b/>
          <w:sz w:val="14"/>
          <w:szCs w:val="14"/>
        </w:rPr>
        <w:t xml:space="preserve"> настоящего</w:t>
      </w:r>
      <w:r w:rsidRPr="00341C32">
        <w:rPr>
          <w:b/>
          <w:sz w:val="14"/>
          <w:szCs w:val="14"/>
        </w:rPr>
        <w:t xml:space="preserve"> соглашения, порядок заключения соглашения, приоритет соглашения.</w:t>
      </w:r>
    </w:p>
    <w:p w:rsidR="00B74AB2" w:rsidRPr="00341C32" w:rsidRDefault="00B74AB2" w:rsidP="005B0B97">
      <w:pPr>
        <w:numPr>
          <w:ilvl w:val="0"/>
          <w:numId w:val="1"/>
        </w:numPr>
        <w:autoSpaceDE w:val="0"/>
        <w:autoSpaceDN w:val="0"/>
        <w:adjustRightInd w:val="0"/>
        <w:ind w:left="-1134" w:right="-289" w:firstLine="0"/>
        <w:jc w:val="both"/>
        <w:rPr>
          <w:sz w:val="14"/>
          <w:szCs w:val="14"/>
        </w:rPr>
      </w:pPr>
      <w:r w:rsidRPr="00341C32">
        <w:rPr>
          <w:sz w:val="14"/>
          <w:szCs w:val="14"/>
        </w:rPr>
        <w:t xml:space="preserve">Настоящее дополнительное соглашение (далее по тексту – настоящее соглашение, </w:t>
      </w:r>
      <w:r w:rsidR="00E91936" w:rsidRPr="00341C32">
        <w:rPr>
          <w:sz w:val="14"/>
          <w:szCs w:val="14"/>
        </w:rPr>
        <w:t xml:space="preserve">дополнительное соглашение, </w:t>
      </w:r>
      <w:r w:rsidRPr="00341C32">
        <w:rPr>
          <w:sz w:val="14"/>
          <w:szCs w:val="14"/>
        </w:rPr>
        <w:t>соглашение) изменяет и дополняет условия Агентского договора, указанного в преамбуле настоящего соглашения (далее по тексту – агентский договор, договор).</w:t>
      </w:r>
    </w:p>
    <w:p w:rsidR="00DC2609" w:rsidRPr="00E746E7" w:rsidRDefault="00B40590" w:rsidP="00E746E7">
      <w:pPr>
        <w:numPr>
          <w:ilvl w:val="0"/>
          <w:numId w:val="1"/>
        </w:numPr>
        <w:autoSpaceDE w:val="0"/>
        <w:autoSpaceDN w:val="0"/>
        <w:adjustRightInd w:val="0"/>
        <w:ind w:left="-1134" w:right="-289" w:firstLine="0"/>
        <w:jc w:val="both"/>
        <w:rPr>
          <w:sz w:val="14"/>
          <w:szCs w:val="14"/>
        </w:rPr>
      </w:pPr>
      <w:r w:rsidRPr="00E746E7">
        <w:rPr>
          <w:bCs/>
          <w:sz w:val="14"/>
          <w:szCs w:val="14"/>
        </w:rPr>
        <w:t>Настоящее соглашение</w:t>
      </w:r>
      <w:r w:rsidRPr="00E746E7">
        <w:rPr>
          <w:b/>
          <w:bCs/>
          <w:sz w:val="14"/>
          <w:szCs w:val="14"/>
        </w:rPr>
        <w:t xml:space="preserve"> </w:t>
      </w:r>
      <w:r w:rsidR="00DC2609" w:rsidRPr="00E746E7">
        <w:rPr>
          <w:sz w:val="14"/>
          <w:szCs w:val="14"/>
        </w:rPr>
        <w:t>считается заключенным с</w:t>
      </w:r>
      <w:r w:rsidR="004E320E" w:rsidRPr="00E746E7">
        <w:rPr>
          <w:sz w:val="14"/>
          <w:szCs w:val="14"/>
        </w:rPr>
        <w:t xml:space="preserve"> момента</w:t>
      </w:r>
      <w:r w:rsidR="00DC2609" w:rsidRPr="00E746E7">
        <w:rPr>
          <w:sz w:val="14"/>
          <w:szCs w:val="14"/>
        </w:rPr>
        <w:t xml:space="preserve"> хронологически первого действия (события), которое произойдет </w:t>
      </w:r>
      <w:r w:rsidR="004E320E" w:rsidRPr="00E746E7">
        <w:rPr>
          <w:sz w:val="14"/>
          <w:szCs w:val="14"/>
        </w:rPr>
        <w:t>после</w:t>
      </w:r>
      <w:r w:rsidR="00DC2609" w:rsidRPr="00E746E7">
        <w:rPr>
          <w:sz w:val="14"/>
          <w:szCs w:val="14"/>
        </w:rPr>
        <w:t xml:space="preserve"> опубликования настоящего соглашения</w:t>
      </w:r>
      <w:r w:rsidR="00E746E7">
        <w:rPr>
          <w:sz w:val="14"/>
          <w:szCs w:val="14"/>
        </w:rPr>
        <w:t xml:space="preserve"> </w:t>
      </w:r>
      <w:r w:rsidR="00595763">
        <w:rPr>
          <w:sz w:val="14"/>
          <w:szCs w:val="14"/>
        </w:rPr>
        <w:t>01</w:t>
      </w:r>
      <w:r w:rsidR="00E746E7">
        <w:rPr>
          <w:sz w:val="14"/>
          <w:szCs w:val="14"/>
        </w:rPr>
        <w:t xml:space="preserve"> </w:t>
      </w:r>
      <w:r w:rsidR="00595763">
        <w:rPr>
          <w:sz w:val="14"/>
          <w:szCs w:val="14"/>
        </w:rPr>
        <w:t>января</w:t>
      </w:r>
      <w:r w:rsidR="00CC3F5B">
        <w:rPr>
          <w:sz w:val="14"/>
          <w:szCs w:val="14"/>
        </w:rPr>
        <w:t xml:space="preserve"> 201</w:t>
      </w:r>
      <w:r w:rsidR="00CC3F5B" w:rsidRPr="00CC3F5B">
        <w:rPr>
          <w:sz w:val="14"/>
          <w:szCs w:val="14"/>
        </w:rPr>
        <w:t>7</w:t>
      </w:r>
      <w:r w:rsidR="00E746E7">
        <w:rPr>
          <w:sz w:val="14"/>
          <w:szCs w:val="14"/>
        </w:rPr>
        <w:t xml:space="preserve"> года</w:t>
      </w:r>
      <w:r w:rsidR="00DC2609" w:rsidRPr="00E746E7">
        <w:rPr>
          <w:sz w:val="14"/>
          <w:szCs w:val="14"/>
        </w:rPr>
        <w:t xml:space="preserve"> на сайте Принципала</w:t>
      </w:r>
      <w:r w:rsidR="004E320E" w:rsidRPr="00E746E7">
        <w:rPr>
          <w:sz w:val="14"/>
          <w:szCs w:val="14"/>
        </w:rPr>
        <w:t xml:space="preserve"> (или </w:t>
      </w:r>
      <w:r w:rsidR="00E91936" w:rsidRPr="00E746E7">
        <w:rPr>
          <w:sz w:val="14"/>
          <w:szCs w:val="14"/>
        </w:rPr>
        <w:t xml:space="preserve">после </w:t>
      </w:r>
      <w:r w:rsidR="004E320E" w:rsidRPr="00E746E7">
        <w:rPr>
          <w:sz w:val="14"/>
          <w:szCs w:val="14"/>
        </w:rPr>
        <w:t>доведения условий соглашения до Агента любым другим способом)</w:t>
      </w:r>
      <w:r w:rsidR="00DC2609" w:rsidRPr="00E746E7">
        <w:rPr>
          <w:sz w:val="14"/>
          <w:szCs w:val="14"/>
        </w:rPr>
        <w:t>:</w:t>
      </w:r>
      <w:r w:rsidR="00E746E7" w:rsidRPr="00E746E7">
        <w:rPr>
          <w:sz w:val="14"/>
          <w:szCs w:val="14"/>
        </w:rPr>
        <w:t xml:space="preserve"> </w:t>
      </w:r>
      <w:r w:rsidR="00DC2609" w:rsidRPr="00E746E7">
        <w:rPr>
          <w:sz w:val="14"/>
          <w:szCs w:val="14"/>
        </w:rPr>
        <w:t>подписание сторонами дополнительного соглашения на бумажном носителе</w:t>
      </w:r>
      <w:r w:rsidR="00E746E7" w:rsidRPr="00E746E7">
        <w:rPr>
          <w:sz w:val="14"/>
          <w:szCs w:val="14"/>
        </w:rPr>
        <w:t xml:space="preserve"> (дата подписания указана в правом верхнем углу соглашения)</w:t>
      </w:r>
      <w:r w:rsidR="00097BBE" w:rsidRPr="00E746E7">
        <w:rPr>
          <w:sz w:val="14"/>
          <w:szCs w:val="14"/>
        </w:rPr>
        <w:t>,</w:t>
      </w:r>
      <w:r w:rsidR="00E746E7" w:rsidRPr="00E746E7">
        <w:rPr>
          <w:sz w:val="14"/>
          <w:szCs w:val="14"/>
        </w:rPr>
        <w:t xml:space="preserve"> </w:t>
      </w:r>
      <w:r w:rsidR="00097BBE" w:rsidRPr="00E746E7">
        <w:rPr>
          <w:sz w:val="14"/>
          <w:szCs w:val="14"/>
        </w:rPr>
        <w:t>или</w:t>
      </w:r>
      <w:r w:rsidR="00CB4F33" w:rsidRPr="00E746E7">
        <w:rPr>
          <w:sz w:val="14"/>
          <w:szCs w:val="14"/>
        </w:rPr>
        <w:t xml:space="preserve"> </w:t>
      </w:r>
      <w:r w:rsidR="00DC2609" w:rsidRPr="00E746E7">
        <w:rPr>
          <w:sz w:val="14"/>
          <w:szCs w:val="14"/>
        </w:rPr>
        <w:t>обмен скан-копиями дополнительного соглашения по факсу, элек</w:t>
      </w:r>
      <w:r w:rsidR="00097BBE" w:rsidRPr="00E746E7">
        <w:rPr>
          <w:sz w:val="14"/>
          <w:szCs w:val="14"/>
        </w:rPr>
        <w:t>тронной почте или иным способом,</w:t>
      </w:r>
      <w:r w:rsidR="00E746E7" w:rsidRPr="00E746E7">
        <w:rPr>
          <w:sz w:val="14"/>
          <w:szCs w:val="14"/>
        </w:rPr>
        <w:t xml:space="preserve"> </w:t>
      </w:r>
      <w:r w:rsidR="00097BBE" w:rsidRPr="00E746E7">
        <w:rPr>
          <w:sz w:val="14"/>
          <w:szCs w:val="14"/>
        </w:rPr>
        <w:t>или</w:t>
      </w:r>
      <w:r w:rsidR="00CB4F33" w:rsidRPr="00E746E7">
        <w:rPr>
          <w:sz w:val="14"/>
          <w:szCs w:val="14"/>
        </w:rPr>
        <w:t xml:space="preserve"> </w:t>
      </w:r>
      <w:r w:rsidR="00DC2609" w:rsidRPr="00E746E7">
        <w:rPr>
          <w:sz w:val="14"/>
          <w:szCs w:val="14"/>
        </w:rPr>
        <w:t>совершение Агентом любого действия по исполнению договора</w:t>
      </w:r>
      <w:r w:rsidR="00097BBE" w:rsidRPr="00E746E7">
        <w:rPr>
          <w:sz w:val="14"/>
          <w:szCs w:val="14"/>
        </w:rPr>
        <w:t xml:space="preserve"> и соглашения</w:t>
      </w:r>
      <w:r w:rsidR="00DC2609" w:rsidRPr="00E746E7">
        <w:rPr>
          <w:sz w:val="14"/>
          <w:szCs w:val="14"/>
        </w:rPr>
        <w:t xml:space="preserve"> – в том числе, но не ограничиваясь</w:t>
      </w:r>
      <w:r w:rsidR="004E320E" w:rsidRPr="00E746E7">
        <w:rPr>
          <w:sz w:val="14"/>
          <w:szCs w:val="14"/>
        </w:rPr>
        <w:t xml:space="preserve"> перечисленным, совершение одного из</w:t>
      </w:r>
      <w:r w:rsidR="00097BBE" w:rsidRPr="00E746E7">
        <w:rPr>
          <w:sz w:val="14"/>
          <w:szCs w:val="14"/>
        </w:rPr>
        <w:t xml:space="preserve"> следующих действий</w:t>
      </w:r>
      <w:r w:rsidR="00DC2609" w:rsidRPr="00E746E7">
        <w:rPr>
          <w:sz w:val="14"/>
          <w:szCs w:val="14"/>
        </w:rPr>
        <w:t>:</w:t>
      </w:r>
      <w:r w:rsidR="00097BBE" w:rsidRPr="00E746E7">
        <w:rPr>
          <w:sz w:val="14"/>
          <w:szCs w:val="14"/>
        </w:rPr>
        <w:t xml:space="preserve"> отправка</w:t>
      </w:r>
      <w:r w:rsidR="00DC2609" w:rsidRPr="00E746E7">
        <w:rPr>
          <w:sz w:val="14"/>
          <w:szCs w:val="14"/>
        </w:rPr>
        <w:t xml:space="preserve"> запроса на предоставление информации о туристском продукте или услуге, </w:t>
      </w:r>
      <w:r w:rsidR="00097BBE" w:rsidRPr="00E746E7">
        <w:rPr>
          <w:sz w:val="14"/>
          <w:szCs w:val="14"/>
        </w:rPr>
        <w:t>бронирование</w:t>
      </w:r>
      <w:r w:rsidR="00DC2609" w:rsidRPr="00E746E7">
        <w:rPr>
          <w:sz w:val="14"/>
          <w:szCs w:val="14"/>
        </w:rPr>
        <w:t xml:space="preserve"> туристского продукта или услуги, </w:t>
      </w:r>
      <w:r w:rsidR="00097BBE" w:rsidRPr="00E746E7">
        <w:rPr>
          <w:sz w:val="14"/>
          <w:szCs w:val="14"/>
        </w:rPr>
        <w:t>предоставление Принципалу</w:t>
      </w:r>
      <w:r w:rsidR="00DC2609" w:rsidRPr="00E746E7">
        <w:rPr>
          <w:sz w:val="14"/>
          <w:szCs w:val="14"/>
        </w:rPr>
        <w:t xml:space="preserve"> сведений о туристах, частичная или полная оплата по счету</w:t>
      </w:r>
      <w:r w:rsidR="00097BBE" w:rsidRPr="00E746E7">
        <w:rPr>
          <w:sz w:val="14"/>
          <w:szCs w:val="14"/>
        </w:rPr>
        <w:t xml:space="preserve"> Принципала</w:t>
      </w:r>
      <w:r w:rsidR="00DC2609" w:rsidRPr="00E746E7">
        <w:rPr>
          <w:sz w:val="14"/>
          <w:szCs w:val="14"/>
        </w:rPr>
        <w:t>.</w:t>
      </w:r>
    </w:p>
    <w:p w:rsidR="004B6759" w:rsidRPr="00341C32" w:rsidRDefault="004B6759" w:rsidP="005B0B97">
      <w:pPr>
        <w:autoSpaceDE w:val="0"/>
        <w:autoSpaceDN w:val="0"/>
        <w:adjustRightInd w:val="0"/>
        <w:ind w:left="-1134" w:right="-289"/>
        <w:jc w:val="both"/>
        <w:rPr>
          <w:sz w:val="14"/>
          <w:szCs w:val="14"/>
        </w:rPr>
      </w:pPr>
      <w:r w:rsidRPr="00341C32">
        <w:rPr>
          <w:sz w:val="14"/>
          <w:szCs w:val="14"/>
        </w:rPr>
        <w:t xml:space="preserve">Если Принципалом отдельно не указано иное, Агент обязуется в течение 15 дней с момента совершения действия по </w:t>
      </w:r>
      <w:r w:rsidR="00B40590">
        <w:rPr>
          <w:sz w:val="14"/>
          <w:szCs w:val="14"/>
        </w:rPr>
        <w:t>заключению</w:t>
      </w:r>
      <w:r w:rsidRPr="00341C32">
        <w:rPr>
          <w:sz w:val="14"/>
          <w:szCs w:val="14"/>
        </w:rPr>
        <w:t xml:space="preserve"> соглашения или в иной установленный Принципалом срок, </w:t>
      </w:r>
      <w:r w:rsidRPr="00341C32">
        <w:rPr>
          <w:b/>
          <w:sz w:val="14"/>
          <w:szCs w:val="14"/>
        </w:rPr>
        <w:t>вручить Принципалу оригинал настоящего соглашения</w:t>
      </w:r>
      <w:r w:rsidRPr="00341C32">
        <w:rPr>
          <w:sz w:val="14"/>
          <w:szCs w:val="14"/>
        </w:rPr>
        <w:t xml:space="preserve"> (при этом отсутствие соглашения на бумажном носителе не влияет на объем прав Принципала по договору и соглашению, а также не влияет на момент вступления соглашения в силу).</w:t>
      </w:r>
    </w:p>
    <w:p w:rsidR="00DC2609" w:rsidRPr="00341C32" w:rsidRDefault="00FF0A30" w:rsidP="005B0B97">
      <w:pPr>
        <w:numPr>
          <w:ilvl w:val="0"/>
          <w:numId w:val="1"/>
        </w:numPr>
        <w:autoSpaceDE w:val="0"/>
        <w:autoSpaceDN w:val="0"/>
        <w:adjustRightInd w:val="0"/>
        <w:ind w:left="-1134" w:right="-289" w:firstLine="0"/>
        <w:jc w:val="both"/>
        <w:rPr>
          <w:sz w:val="14"/>
          <w:szCs w:val="14"/>
        </w:rPr>
      </w:pPr>
      <w:r w:rsidRPr="00341C32">
        <w:rPr>
          <w:sz w:val="14"/>
          <w:szCs w:val="14"/>
        </w:rPr>
        <w:t>Условия настоящего соглашения имеют приоритет перед условиями агентского договора, в случае наличия противоречий между условиями агентского договора и соглашения, применяются условия настоящего соглашения.</w:t>
      </w:r>
    </w:p>
    <w:p w:rsidR="00DC2609" w:rsidRPr="00341C32" w:rsidRDefault="0047629C" w:rsidP="005B0B97">
      <w:pPr>
        <w:autoSpaceDE w:val="0"/>
        <w:autoSpaceDN w:val="0"/>
        <w:adjustRightInd w:val="0"/>
        <w:ind w:left="-1134" w:right="-289"/>
        <w:rPr>
          <w:b/>
          <w:sz w:val="14"/>
          <w:szCs w:val="14"/>
        </w:rPr>
      </w:pPr>
      <w:r w:rsidRPr="00341C32">
        <w:rPr>
          <w:b/>
          <w:sz w:val="14"/>
          <w:szCs w:val="14"/>
        </w:rPr>
        <w:t>Изменения</w:t>
      </w:r>
      <w:r w:rsidR="000773C8" w:rsidRPr="00341C32">
        <w:rPr>
          <w:b/>
          <w:sz w:val="14"/>
          <w:szCs w:val="14"/>
        </w:rPr>
        <w:t xml:space="preserve"> и дополнения условий агентского</w:t>
      </w:r>
      <w:r w:rsidR="00FF0A30" w:rsidRPr="00341C32">
        <w:rPr>
          <w:b/>
          <w:sz w:val="14"/>
          <w:szCs w:val="14"/>
        </w:rPr>
        <w:t xml:space="preserve"> договора</w:t>
      </w:r>
      <w:r w:rsidR="00D753BD" w:rsidRPr="00341C32">
        <w:rPr>
          <w:b/>
          <w:sz w:val="14"/>
          <w:szCs w:val="14"/>
        </w:rPr>
        <w:t>.</w:t>
      </w:r>
    </w:p>
    <w:p w:rsidR="00FF0A30" w:rsidRPr="00341C32" w:rsidRDefault="000773C8" w:rsidP="005B0B97">
      <w:pPr>
        <w:autoSpaceDE w:val="0"/>
        <w:autoSpaceDN w:val="0"/>
        <w:adjustRightInd w:val="0"/>
        <w:ind w:left="-1134" w:right="-289"/>
        <w:jc w:val="both"/>
        <w:rPr>
          <w:sz w:val="14"/>
          <w:szCs w:val="14"/>
        </w:rPr>
      </w:pPr>
      <w:r w:rsidRPr="00341C32">
        <w:rPr>
          <w:sz w:val="14"/>
          <w:szCs w:val="14"/>
        </w:rPr>
        <w:t>Стороны договорились о следующих условиях, изменяющих и дополняющих условия агентского договора</w:t>
      </w:r>
      <w:r w:rsidR="00FF0A30" w:rsidRPr="00341C32">
        <w:rPr>
          <w:sz w:val="14"/>
          <w:szCs w:val="14"/>
        </w:rPr>
        <w:t>:</w:t>
      </w:r>
    </w:p>
    <w:p w:rsidR="004B6759" w:rsidRPr="00341C32" w:rsidRDefault="004B6759" w:rsidP="005B0B97">
      <w:pPr>
        <w:autoSpaceDE w:val="0"/>
        <w:autoSpaceDN w:val="0"/>
        <w:adjustRightInd w:val="0"/>
        <w:ind w:left="-1134" w:right="-289"/>
        <w:jc w:val="both"/>
        <w:rPr>
          <w:b/>
          <w:sz w:val="14"/>
          <w:szCs w:val="14"/>
        </w:rPr>
      </w:pPr>
      <w:r w:rsidRPr="00341C32">
        <w:rPr>
          <w:b/>
          <w:sz w:val="14"/>
          <w:szCs w:val="14"/>
        </w:rPr>
        <w:t>Ответственность сторон:</w:t>
      </w:r>
    </w:p>
    <w:p w:rsidR="00B74AB2" w:rsidRPr="00341C32" w:rsidRDefault="008618CE" w:rsidP="005B0B97">
      <w:pPr>
        <w:pStyle w:val="a4"/>
        <w:widowControl/>
        <w:numPr>
          <w:ilvl w:val="0"/>
          <w:numId w:val="1"/>
        </w:numPr>
        <w:ind w:left="-1134" w:right="-284" w:firstLine="0"/>
        <w:jc w:val="both"/>
        <w:rPr>
          <w:sz w:val="14"/>
          <w:szCs w:val="14"/>
        </w:rPr>
      </w:pPr>
      <w:r w:rsidRPr="00341C32">
        <w:rPr>
          <w:sz w:val="14"/>
          <w:szCs w:val="14"/>
        </w:rPr>
        <w:t xml:space="preserve">Согласно ст. 10.1. ФЗ «Об основах туристской деятельности в РФ», </w:t>
      </w:r>
      <w:r w:rsidR="00B74AB2" w:rsidRPr="00341C32">
        <w:rPr>
          <w:sz w:val="14"/>
          <w:szCs w:val="14"/>
        </w:rPr>
        <w:t xml:space="preserve">Агент является исполнителем обязанностей турагента, установленных </w:t>
      </w:r>
      <w:r w:rsidR="004E320E" w:rsidRPr="00341C32">
        <w:rPr>
          <w:sz w:val="14"/>
          <w:szCs w:val="14"/>
        </w:rPr>
        <w:t xml:space="preserve">законом, агентским </w:t>
      </w:r>
      <w:r w:rsidR="00B74AB2" w:rsidRPr="00341C32">
        <w:rPr>
          <w:sz w:val="14"/>
          <w:szCs w:val="14"/>
        </w:rPr>
        <w:t xml:space="preserve">договором и договором с заказчиком и несет перед заказчиком и Принципалом самостоятельную ответственность, предусмотренную законодательством РФ, условиями </w:t>
      </w:r>
      <w:r w:rsidR="004E320E" w:rsidRPr="00341C32">
        <w:rPr>
          <w:sz w:val="14"/>
          <w:szCs w:val="14"/>
        </w:rPr>
        <w:t>агентского</w:t>
      </w:r>
      <w:r w:rsidR="00B74AB2" w:rsidRPr="00341C32">
        <w:rPr>
          <w:sz w:val="14"/>
          <w:szCs w:val="14"/>
        </w:rPr>
        <w:t xml:space="preserve"> договора и договора с заказчиком.</w:t>
      </w:r>
    </w:p>
    <w:p w:rsidR="0032283B" w:rsidRPr="00341C32" w:rsidRDefault="00B74AB2" w:rsidP="005B0B97">
      <w:pPr>
        <w:pStyle w:val="BodyTextIndent"/>
        <w:widowControl/>
        <w:numPr>
          <w:ilvl w:val="0"/>
          <w:numId w:val="1"/>
        </w:numPr>
        <w:tabs>
          <w:tab w:val="left" w:pos="-709"/>
        </w:tabs>
        <w:ind w:left="-1134" w:right="-284" w:firstLine="0"/>
        <w:rPr>
          <w:sz w:val="14"/>
          <w:szCs w:val="14"/>
        </w:rPr>
      </w:pPr>
      <w:r w:rsidRPr="00341C32">
        <w:rPr>
          <w:sz w:val="14"/>
          <w:szCs w:val="14"/>
        </w:rPr>
        <w:t>Агент</w:t>
      </w:r>
      <w:r w:rsidR="00FF0A30" w:rsidRPr="00341C32">
        <w:rPr>
          <w:sz w:val="14"/>
          <w:szCs w:val="14"/>
        </w:rPr>
        <w:t>, помимо предоставления информации, предусмотренной агентским договором, также</w:t>
      </w:r>
      <w:r w:rsidRPr="00341C32">
        <w:rPr>
          <w:sz w:val="14"/>
          <w:szCs w:val="14"/>
        </w:rPr>
        <w:t xml:space="preserve"> о</w:t>
      </w:r>
      <w:r w:rsidR="0032283B" w:rsidRPr="00341C32">
        <w:rPr>
          <w:sz w:val="14"/>
          <w:szCs w:val="14"/>
        </w:rPr>
        <w:t>бязуется информировать туристов:</w:t>
      </w:r>
    </w:p>
    <w:p w:rsidR="00203E88" w:rsidRPr="00341C32" w:rsidRDefault="00E8677D" w:rsidP="005B0B97">
      <w:pPr>
        <w:pStyle w:val="BodyTextIndent"/>
        <w:widowControl/>
        <w:tabs>
          <w:tab w:val="left" w:pos="-360"/>
        </w:tabs>
        <w:ind w:left="-1134" w:right="-284"/>
        <w:rPr>
          <w:sz w:val="14"/>
          <w:szCs w:val="14"/>
        </w:rPr>
      </w:pPr>
      <w:r w:rsidRPr="00341C32">
        <w:rPr>
          <w:sz w:val="14"/>
          <w:szCs w:val="14"/>
        </w:rPr>
        <w:t xml:space="preserve">о </w:t>
      </w:r>
      <w:r w:rsidR="00C41459" w:rsidRPr="00341C32">
        <w:rPr>
          <w:sz w:val="14"/>
          <w:szCs w:val="14"/>
        </w:rPr>
        <w:t xml:space="preserve">наличии или отсутствии страховки в пакете услуг, о </w:t>
      </w:r>
      <w:r w:rsidRPr="00341C32">
        <w:rPr>
          <w:sz w:val="14"/>
          <w:szCs w:val="14"/>
        </w:rPr>
        <w:t>необходимости самостоятельной оплаты туристом медицинской помощи в экстренной и неотложной формах в стране</w:t>
      </w:r>
      <w:r w:rsidR="0072197F">
        <w:rPr>
          <w:sz w:val="14"/>
          <w:szCs w:val="14"/>
        </w:rPr>
        <w:t xml:space="preserve"> (месте)</w:t>
      </w:r>
      <w:r w:rsidRPr="00341C32">
        <w:rPr>
          <w:sz w:val="14"/>
          <w:szCs w:val="14"/>
        </w:rPr>
        <w:t xml:space="preserve">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w:t>
      </w:r>
      <w:r w:rsidR="00203E88" w:rsidRPr="00341C32">
        <w:rPr>
          <w:sz w:val="14"/>
          <w:szCs w:val="14"/>
        </w:rPr>
        <w:t>аций); последствия неисполнения данного требования относятся на счет Агента – Агент возмещает убытки Принципала и (или) заказчика и туристов, связанные с непредставлением такой информации и несет самостоятельную ответственность перед туристом и Принципалом за непредставление такой информации или ненадлежащее исполнение обязанности по представлению такой информации;</w:t>
      </w:r>
      <w:r w:rsidR="00CB4F33" w:rsidRPr="00341C32">
        <w:rPr>
          <w:sz w:val="14"/>
          <w:szCs w:val="14"/>
        </w:rPr>
        <w:t xml:space="preserve"> </w:t>
      </w:r>
      <w:r w:rsidR="006105FB" w:rsidRPr="00341C32">
        <w:rPr>
          <w:sz w:val="14"/>
          <w:szCs w:val="14"/>
        </w:rPr>
        <w:t>о правилах и порядке предъявления</w:t>
      </w:r>
      <w:r w:rsidR="00CB545F" w:rsidRPr="00341C32">
        <w:rPr>
          <w:sz w:val="14"/>
          <w:szCs w:val="14"/>
        </w:rPr>
        <w:t xml:space="preserve"> туристом (иным заказчиком туристского продукта) </w:t>
      </w:r>
      <w:r w:rsidR="006105FB" w:rsidRPr="00341C32">
        <w:rPr>
          <w:sz w:val="14"/>
          <w:szCs w:val="14"/>
        </w:rPr>
        <w:t xml:space="preserve">требований к организации, предоставившей </w:t>
      </w:r>
      <w:r w:rsidR="00FA0539" w:rsidRPr="00341C32">
        <w:rPr>
          <w:sz w:val="14"/>
          <w:szCs w:val="14"/>
        </w:rPr>
        <w:t>Принципал</w:t>
      </w:r>
      <w:r w:rsidR="006105FB" w:rsidRPr="00341C32">
        <w:rPr>
          <w:sz w:val="14"/>
          <w:szCs w:val="14"/>
        </w:rPr>
        <w:t>у финансовое обеспечени</w:t>
      </w:r>
      <w:r w:rsidR="00203E88" w:rsidRPr="00341C32">
        <w:rPr>
          <w:sz w:val="14"/>
          <w:szCs w:val="14"/>
        </w:rPr>
        <w:t>е.</w:t>
      </w:r>
    </w:p>
    <w:p w:rsidR="00203E88" w:rsidRPr="00341C32" w:rsidRDefault="007B2958" w:rsidP="005B0B97">
      <w:pPr>
        <w:widowControl w:val="0"/>
        <w:numPr>
          <w:ilvl w:val="0"/>
          <w:numId w:val="1"/>
        </w:numPr>
        <w:ind w:left="-1134" w:right="-284" w:firstLine="0"/>
        <w:jc w:val="both"/>
        <w:rPr>
          <w:sz w:val="14"/>
          <w:szCs w:val="14"/>
        </w:rPr>
      </w:pPr>
      <w:r w:rsidRPr="00341C32">
        <w:rPr>
          <w:sz w:val="14"/>
          <w:szCs w:val="14"/>
        </w:rPr>
        <w:t>Агент</w:t>
      </w:r>
      <w:r w:rsidR="00940E44" w:rsidRPr="00341C32">
        <w:rPr>
          <w:sz w:val="14"/>
          <w:szCs w:val="14"/>
        </w:rPr>
        <w:t xml:space="preserve"> несет</w:t>
      </w:r>
      <w:r w:rsidR="0042041A" w:rsidRPr="00341C32">
        <w:rPr>
          <w:sz w:val="14"/>
          <w:szCs w:val="14"/>
        </w:rPr>
        <w:t xml:space="preserve"> самостоятельную</w:t>
      </w:r>
      <w:r w:rsidR="00940E44" w:rsidRPr="00341C32">
        <w:rPr>
          <w:sz w:val="14"/>
          <w:szCs w:val="14"/>
        </w:rPr>
        <w:t xml:space="preserve"> ответственность перед </w:t>
      </w:r>
      <w:r w:rsidR="00FA0539" w:rsidRPr="00341C32">
        <w:rPr>
          <w:sz w:val="14"/>
          <w:szCs w:val="14"/>
        </w:rPr>
        <w:t>Принципал</w:t>
      </w:r>
      <w:r w:rsidR="00E7579F" w:rsidRPr="00341C32">
        <w:rPr>
          <w:sz w:val="14"/>
          <w:szCs w:val="14"/>
        </w:rPr>
        <w:t xml:space="preserve">ом </w:t>
      </w:r>
      <w:r w:rsidR="00940E44" w:rsidRPr="00341C32">
        <w:rPr>
          <w:sz w:val="14"/>
          <w:szCs w:val="14"/>
        </w:rPr>
        <w:t xml:space="preserve">и </w:t>
      </w:r>
      <w:r w:rsidR="00E7579F" w:rsidRPr="00341C32">
        <w:rPr>
          <w:sz w:val="14"/>
          <w:szCs w:val="14"/>
        </w:rPr>
        <w:t>т</w:t>
      </w:r>
      <w:r w:rsidRPr="00341C32">
        <w:rPr>
          <w:sz w:val="14"/>
          <w:szCs w:val="14"/>
        </w:rPr>
        <w:t>урист</w:t>
      </w:r>
      <w:r w:rsidR="009B3D55" w:rsidRPr="00341C32">
        <w:rPr>
          <w:sz w:val="14"/>
          <w:szCs w:val="14"/>
        </w:rPr>
        <w:t>ами за непредставление</w:t>
      </w:r>
      <w:r w:rsidR="00940E44" w:rsidRPr="00341C32">
        <w:rPr>
          <w:sz w:val="14"/>
          <w:szCs w:val="14"/>
        </w:rPr>
        <w:t xml:space="preserve"> или представление </w:t>
      </w:r>
      <w:r w:rsidR="00203E88" w:rsidRPr="00341C32">
        <w:rPr>
          <w:sz w:val="14"/>
          <w:szCs w:val="14"/>
        </w:rPr>
        <w:t xml:space="preserve">заказчику </w:t>
      </w:r>
      <w:r w:rsidR="009B3D55" w:rsidRPr="00341C32">
        <w:rPr>
          <w:sz w:val="14"/>
          <w:szCs w:val="14"/>
        </w:rPr>
        <w:t>ненадлежащей</w:t>
      </w:r>
      <w:r w:rsidR="00940E44" w:rsidRPr="00341C32">
        <w:rPr>
          <w:sz w:val="14"/>
          <w:szCs w:val="14"/>
        </w:rPr>
        <w:t xml:space="preserve"> информации</w:t>
      </w:r>
      <w:r w:rsidR="00203E88" w:rsidRPr="00341C32">
        <w:rPr>
          <w:sz w:val="14"/>
          <w:szCs w:val="14"/>
        </w:rPr>
        <w:t xml:space="preserve">, предусмотренной </w:t>
      </w:r>
      <w:r w:rsidR="004E320E" w:rsidRPr="00341C32">
        <w:rPr>
          <w:sz w:val="14"/>
          <w:szCs w:val="14"/>
        </w:rPr>
        <w:t>агентск</w:t>
      </w:r>
      <w:r w:rsidR="00203E88" w:rsidRPr="00341C32">
        <w:rPr>
          <w:sz w:val="14"/>
          <w:szCs w:val="14"/>
        </w:rPr>
        <w:t xml:space="preserve">им договором, в том числе (но не ограничиваясь перечисленным): информации о туристском продукте и </w:t>
      </w:r>
      <w:r w:rsidR="00940E44" w:rsidRPr="00341C32">
        <w:rPr>
          <w:sz w:val="14"/>
          <w:szCs w:val="14"/>
        </w:rPr>
        <w:t xml:space="preserve">его потребительских свойствах, </w:t>
      </w:r>
      <w:r w:rsidR="00E7579F" w:rsidRPr="00341C32">
        <w:rPr>
          <w:sz w:val="14"/>
          <w:szCs w:val="14"/>
        </w:rPr>
        <w:t xml:space="preserve">в том числе </w:t>
      </w:r>
      <w:r w:rsidR="00940E44" w:rsidRPr="00341C32">
        <w:rPr>
          <w:sz w:val="14"/>
          <w:szCs w:val="14"/>
        </w:rPr>
        <w:t xml:space="preserve">информации, </w:t>
      </w:r>
      <w:r w:rsidR="00D671EE" w:rsidRPr="00341C32">
        <w:rPr>
          <w:sz w:val="14"/>
          <w:szCs w:val="14"/>
        </w:rPr>
        <w:t xml:space="preserve">которую Агент обязуется предоставить туристам в соответствии с условиями </w:t>
      </w:r>
      <w:r w:rsidR="004E320E" w:rsidRPr="00341C32">
        <w:rPr>
          <w:sz w:val="14"/>
          <w:szCs w:val="14"/>
        </w:rPr>
        <w:t>агентского</w:t>
      </w:r>
      <w:r w:rsidR="00D671EE" w:rsidRPr="00341C32">
        <w:rPr>
          <w:sz w:val="14"/>
          <w:szCs w:val="14"/>
        </w:rPr>
        <w:t xml:space="preserve"> договора,</w:t>
      </w:r>
      <w:r w:rsidR="0037672D" w:rsidRPr="00341C32">
        <w:rPr>
          <w:sz w:val="14"/>
          <w:szCs w:val="14"/>
        </w:rPr>
        <w:t xml:space="preserve"> </w:t>
      </w:r>
      <w:r w:rsidR="00203E88" w:rsidRPr="00341C32">
        <w:rPr>
          <w:sz w:val="14"/>
          <w:szCs w:val="14"/>
        </w:rPr>
        <w:t>информации о страховании, информации о порядке выплат из резервного фонда и фонда персональной ответственности, иной информации.</w:t>
      </w:r>
    </w:p>
    <w:p w:rsidR="00DD533C" w:rsidRPr="00341C32" w:rsidRDefault="00203E88" w:rsidP="00275219">
      <w:pPr>
        <w:widowControl w:val="0"/>
        <w:numPr>
          <w:ilvl w:val="0"/>
          <w:numId w:val="1"/>
        </w:numPr>
        <w:ind w:left="-1134" w:right="-284" w:firstLine="0"/>
        <w:jc w:val="both"/>
        <w:rPr>
          <w:sz w:val="14"/>
          <w:szCs w:val="14"/>
        </w:rPr>
      </w:pPr>
      <w:r w:rsidRPr="00341C32">
        <w:rPr>
          <w:sz w:val="14"/>
          <w:szCs w:val="14"/>
        </w:rPr>
        <w:t xml:space="preserve">Агент несет самостоятельную ответственность перед Принципалом и туристами </w:t>
      </w:r>
      <w:r w:rsidR="008E48C8" w:rsidRPr="00341C32">
        <w:rPr>
          <w:sz w:val="14"/>
          <w:szCs w:val="14"/>
        </w:rPr>
        <w:t>за нарушение порядка предоставления туристского продукта, устано</w:t>
      </w:r>
      <w:r w:rsidR="00C13B64" w:rsidRPr="00341C32">
        <w:rPr>
          <w:sz w:val="14"/>
          <w:szCs w:val="14"/>
        </w:rPr>
        <w:t xml:space="preserve">вленного </w:t>
      </w:r>
      <w:r w:rsidR="004E320E" w:rsidRPr="00341C32">
        <w:rPr>
          <w:sz w:val="14"/>
          <w:szCs w:val="14"/>
        </w:rPr>
        <w:t>агентским</w:t>
      </w:r>
      <w:r w:rsidR="00C13B64" w:rsidRPr="00341C32">
        <w:rPr>
          <w:sz w:val="14"/>
          <w:szCs w:val="14"/>
        </w:rPr>
        <w:t xml:space="preserve"> д</w:t>
      </w:r>
      <w:r w:rsidR="00FB06DE" w:rsidRPr="00341C32">
        <w:rPr>
          <w:sz w:val="14"/>
          <w:szCs w:val="14"/>
        </w:rPr>
        <w:t>оговором</w:t>
      </w:r>
      <w:r w:rsidR="00147FA2" w:rsidRPr="00341C32">
        <w:rPr>
          <w:sz w:val="14"/>
          <w:szCs w:val="14"/>
        </w:rPr>
        <w:t xml:space="preserve">, </w:t>
      </w:r>
      <w:r w:rsidR="00940E44" w:rsidRPr="00341C32">
        <w:rPr>
          <w:sz w:val="14"/>
          <w:szCs w:val="14"/>
        </w:rPr>
        <w:t>за сохранность документов и материальных ценн</w:t>
      </w:r>
      <w:r w:rsidR="00940E44" w:rsidRPr="00341C32">
        <w:rPr>
          <w:sz w:val="14"/>
          <w:szCs w:val="14"/>
        </w:rPr>
        <w:t>о</w:t>
      </w:r>
      <w:r w:rsidR="00940E44" w:rsidRPr="00341C32">
        <w:rPr>
          <w:sz w:val="14"/>
          <w:szCs w:val="14"/>
        </w:rPr>
        <w:t xml:space="preserve">стей, переданных ему </w:t>
      </w:r>
      <w:r w:rsidR="00FA0539" w:rsidRPr="00341C32">
        <w:rPr>
          <w:sz w:val="14"/>
          <w:szCs w:val="14"/>
        </w:rPr>
        <w:t>Принципал</w:t>
      </w:r>
      <w:r w:rsidR="004C39D1" w:rsidRPr="00341C32">
        <w:rPr>
          <w:sz w:val="14"/>
          <w:szCs w:val="14"/>
        </w:rPr>
        <w:t>ом</w:t>
      </w:r>
      <w:r w:rsidRPr="00341C32">
        <w:rPr>
          <w:sz w:val="14"/>
          <w:szCs w:val="14"/>
        </w:rPr>
        <w:t xml:space="preserve"> или туристами</w:t>
      </w:r>
      <w:r w:rsidR="004C39D1" w:rsidRPr="00341C32">
        <w:rPr>
          <w:sz w:val="14"/>
          <w:szCs w:val="14"/>
        </w:rPr>
        <w:t xml:space="preserve"> </w:t>
      </w:r>
      <w:r w:rsidR="00940E44" w:rsidRPr="00341C32">
        <w:rPr>
          <w:sz w:val="14"/>
          <w:szCs w:val="14"/>
        </w:rPr>
        <w:t xml:space="preserve">для </w:t>
      </w:r>
      <w:r w:rsidR="00C13B64" w:rsidRPr="00341C32">
        <w:rPr>
          <w:sz w:val="14"/>
          <w:szCs w:val="14"/>
        </w:rPr>
        <w:t xml:space="preserve">исполнения </w:t>
      </w:r>
      <w:r w:rsidR="004E320E" w:rsidRPr="00341C32">
        <w:rPr>
          <w:sz w:val="14"/>
          <w:szCs w:val="14"/>
        </w:rPr>
        <w:t>агентского</w:t>
      </w:r>
      <w:r w:rsidR="00C13B64" w:rsidRPr="00341C32">
        <w:rPr>
          <w:sz w:val="14"/>
          <w:szCs w:val="14"/>
        </w:rPr>
        <w:t xml:space="preserve"> д</w:t>
      </w:r>
      <w:r w:rsidR="00147FA2" w:rsidRPr="00341C32">
        <w:rPr>
          <w:sz w:val="14"/>
          <w:szCs w:val="14"/>
        </w:rPr>
        <w:t xml:space="preserve">оговора, </w:t>
      </w:r>
      <w:r w:rsidR="00940E44" w:rsidRPr="00341C32">
        <w:rPr>
          <w:sz w:val="14"/>
          <w:szCs w:val="14"/>
        </w:rPr>
        <w:t>за правильность указанных в заявке да</w:t>
      </w:r>
      <w:r w:rsidR="00940E44" w:rsidRPr="00341C32">
        <w:rPr>
          <w:sz w:val="14"/>
          <w:szCs w:val="14"/>
        </w:rPr>
        <w:t>н</w:t>
      </w:r>
      <w:r w:rsidR="00940E44" w:rsidRPr="00341C32">
        <w:rPr>
          <w:sz w:val="14"/>
          <w:szCs w:val="14"/>
        </w:rPr>
        <w:t xml:space="preserve">ных о туристах, туристических услугах и своевременную передачу </w:t>
      </w:r>
      <w:r w:rsidR="00FA0539" w:rsidRPr="00341C32">
        <w:rPr>
          <w:sz w:val="14"/>
          <w:szCs w:val="14"/>
        </w:rPr>
        <w:t>Принципал</w:t>
      </w:r>
      <w:r w:rsidR="004C39D1" w:rsidRPr="00341C32">
        <w:rPr>
          <w:sz w:val="14"/>
          <w:szCs w:val="14"/>
        </w:rPr>
        <w:t>у</w:t>
      </w:r>
      <w:r w:rsidR="00F226FE" w:rsidRPr="00341C32">
        <w:rPr>
          <w:sz w:val="14"/>
          <w:szCs w:val="14"/>
        </w:rPr>
        <w:t xml:space="preserve"> </w:t>
      </w:r>
      <w:r w:rsidR="00940E44" w:rsidRPr="00341C32">
        <w:rPr>
          <w:sz w:val="14"/>
          <w:szCs w:val="14"/>
        </w:rPr>
        <w:t xml:space="preserve">денежных средств, а также необходимых и оформленных в надлежащем порядке документов </w:t>
      </w:r>
      <w:r w:rsidR="003A3AF2" w:rsidRPr="00341C32">
        <w:rPr>
          <w:sz w:val="14"/>
          <w:szCs w:val="14"/>
        </w:rPr>
        <w:t>т</w:t>
      </w:r>
      <w:r w:rsidR="007B2958" w:rsidRPr="00341C32">
        <w:rPr>
          <w:sz w:val="14"/>
          <w:szCs w:val="14"/>
        </w:rPr>
        <w:t>урист</w:t>
      </w:r>
      <w:r w:rsidR="00940E44" w:rsidRPr="00341C32">
        <w:rPr>
          <w:sz w:val="14"/>
          <w:szCs w:val="14"/>
        </w:rPr>
        <w:t>ов.</w:t>
      </w:r>
    </w:p>
    <w:p w:rsidR="007655C1" w:rsidRPr="00341C32" w:rsidRDefault="00FA0539" w:rsidP="005B0B97">
      <w:pPr>
        <w:widowControl w:val="0"/>
        <w:numPr>
          <w:ilvl w:val="0"/>
          <w:numId w:val="1"/>
        </w:numPr>
        <w:ind w:left="-1134" w:right="-284" w:firstLine="0"/>
        <w:jc w:val="both"/>
        <w:rPr>
          <w:sz w:val="14"/>
          <w:szCs w:val="14"/>
        </w:rPr>
      </w:pPr>
      <w:r w:rsidRPr="00341C32">
        <w:rPr>
          <w:sz w:val="14"/>
          <w:szCs w:val="14"/>
        </w:rPr>
        <w:t>Принципал</w:t>
      </w:r>
      <w:r w:rsidR="00DD533C" w:rsidRPr="00341C32">
        <w:rPr>
          <w:sz w:val="14"/>
          <w:szCs w:val="14"/>
        </w:rPr>
        <w:t xml:space="preserve">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w:t>
      </w:r>
      <w:r w:rsidRPr="00341C32">
        <w:rPr>
          <w:sz w:val="14"/>
          <w:szCs w:val="14"/>
        </w:rPr>
        <w:t>Принципал</w:t>
      </w:r>
      <w:r w:rsidR="00DD533C" w:rsidRPr="00341C32">
        <w:rPr>
          <w:sz w:val="14"/>
          <w:szCs w:val="14"/>
        </w:rPr>
        <w:t xml:space="preserve">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w:t>
      </w:r>
      <w:r w:rsidRPr="00341C32">
        <w:rPr>
          <w:sz w:val="14"/>
          <w:szCs w:val="14"/>
        </w:rPr>
        <w:t>Принципал</w:t>
      </w:r>
      <w:r w:rsidR="00DD533C" w:rsidRPr="00341C32">
        <w:rPr>
          <w:sz w:val="14"/>
          <w:szCs w:val="14"/>
        </w:rPr>
        <w:t xml:space="preserve"> понес такие расходы, они подлежат взысканию с туриста или Агента.</w:t>
      </w:r>
    </w:p>
    <w:p w:rsidR="004B6759" w:rsidRPr="00341C32" w:rsidRDefault="00FA0539" w:rsidP="005B0B97">
      <w:pPr>
        <w:widowControl w:val="0"/>
        <w:numPr>
          <w:ilvl w:val="0"/>
          <w:numId w:val="1"/>
        </w:numPr>
        <w:ind w:left="-1134" w:right="-284" w:firstLine="0"/>
        <w:jc w:val="both"/>
        <w:rPr>
          <w:sz w:val="14"/>
          <w:szCs w:val="14"/>
        </w:rPr>
      </w:pPr>
      <w:r w:rsidRPr="00341C32">
        <w:rPr>
          <w:sz w:val="14"/>
          <w:szCs w:val="14"/>
        </w:rPr>
        <w:t>Принципал</w:t>
      </w:r>
      <w:r w:rsidR="007655C1" w:rsidRPr="00341C32">
        <w:rPr>
          <w:sz w:val="14"/>
          <w:szCs w:val="14"/>
        </w:rPr>
        <w:t xml:space="preserve"> не несет ответственности перед третьими лицами (туристами) в случае ненадлежащего и</w:t>
      </w:r>
      <w:r w:rsidR="009502DF" w:rsidRPr="00341C32">
        <w:rPr>
          <w:sz w:val="14"/>
          <w:szCs w:val="14"/>
        </w:rPr>
        <w:t xml:space="preserve">сполнения обязательств Агентом, </w:t>
      </w:r>
      <w:r w:rsidR="007655C1" w:rsidRPr="00341C32">
        <w:rPr>
          <w:sz w:val="14"/>
          <w:szCs w:val="14"/>
        </w:rPr>
        <w:t>в том числе</w:t>
      </w:r>
      <w:r w:rsidR="00203E88" w:rsidRPr="00341C32">
        <w:rPr>
          <w:sz w:val="14"/>
          <w:szCs w:val="14"/>
        </w:rPr>
        <w:t xml:space="preserve"> (но не ограничиваясь перечисленным)</w:t>
      </w:r>
      <w:r w:rsidR="007655C1" w:rsidRPr="00341C32">
        <w:rPr>
          <w:sz w:val="14"/>
          <w:szCs w:val="14"/>
        </w:rPr>
        <w:t xml:space="preserve"> в случаях несвоевременной или неполной оплаты со стороны Агента, непредставления Агентом необходимых сведений и доку</w:t>
      </w:r>
      <w:r w:rsidR="009502DF" w:rsidRPr="00341C32">
        <w:rPr>
          <w:sz w:val="14"/>
          <w:szCs w:val="14"/>
        </w:rPr>
        <w:t>ментов, а также при прекращении (в том числе фактическом</w:t>
      </w:r>
      <w:r w:rsidR="00203E88" w:rsidRPr="00341C32">
        <w:rPr>
          <w:sz w:val="14"/>
          <w:szCs w:val="14"/>
        </w:rPr>
        <w:t xml:space="preserve"> или юридическом</w:t>
      </w:r>
      <w:r w:rsidR="009502DF" w:rsidRPr="00341C32">
        <w:rPr>
          <w:sz w:val="14"/>
          <w:szCs w:val="14"/>
        </w:rPr>
        <w:t xml:space="preserve">) деятельности Агента и (или) при совершении Агентом мошеннических действий. </w:t>
      </w:r>
      <w:r w:rsidRPr="00341C32">
        <w:rPr>
          <w:sz w:val="14"/>
          <w:szCs w:val="14"/>
        </w:rPr>
        <w:t>Принципал</w:t>
      </w:r>
      <w:r w:rsidR="007655C1" w:rsidRPr="00341C32">
        <w:rPr>
          <w:sz w:val="14"/>
          <w:szCs w:val="14"/>
        </w:rPr>
        <w:t xml:space="preserve"> вправе не оказывать услуги и (или) не обеспечивать оказание услуг третьими лицами до поступления полно</w:t>
      </w:r>
      <w:r w:rsidR="009502DF" w:rsidRPr="00341C32">
        <w:rPr>
          <w:sz w:val="14"/>
          <w:szCs w:val="14"/>
        </w:rPr>
        <w:t xml:space="preserve">й оплаты по всем Заявкам Агента. </w:t>
      </w:r>
      <w:r w:rsidR="00203E88" w:rsidRPr="00341C32">
        <w:rPr>
          <w:sz w:val="14"/>
          <w:szCs w:val="14"/>
        </w:rPr>
        <w:t>Самостоятельную о</w:t>
      </w:r>
      <w:r w:rsidR="007655C1" w:rsidRPr="00341C32">
        <w:rPr>
          <w:sz w:val="14"/>
          <w:szCs w:val="14"/>
        </w:rPr>
        <w:t>тветственность перед туристами</w:t>
      </w:r>
      <w:r w:rsidR="009502DF" w:rsidRPr="00341C32">
        <w:rPr>
          <w:sz w:val="14"/>
          <w:szCs w:val="14"/>
        </w:rPr>
        <w:t xml:space="preserve"> в указанных случаях</w:t>
      </w:r>
      <w:r w:rsidR="007655C1" w:rsidRPr="00341C32">
        <w:rPr>
          <w:sz w:val="14"/>
          <w:szCs w:val="14"/>
        </w:rPr>
        <w:t xml:space="preserve"> несет Агент.</w:t>
      </w:r>
    </w:p>
    <w:p w:rsidR="004B6759" w:rsidRPr="00341C32" w:rsidRDefault="004B6759" w:rsidP="005B0B97">
      <w:pPr>
        <w:widowControl w:val="0"/>
        <w:ind w:left="-1134" w:right="-284"/>
        <w:jc w:val="both"/>
        <w:rPr>
          <w:b/>
          <w:sz w:val="14"/>
          <w:szCs w:val="14"/>
        </w:rPr>
      </w:pPr>
      <w:r w:rsidRPr="00341C32">
        <w:rPr>
          <w:b/>
          <w:sz w:val="14"/>
          <w:szCs w:val="14"/>
        </w:rPr>
        <w:t>Порядок реализации туристского продукта:</w:t>
      </w:r>
    </w:p>
    <w:p w:rsidR="00C202FD" w:rsidRPr="00341C32" w:rsidRDefault="004B6759" w:rsidP="005B0B97">
      <w:pPr>
        <w:widowControl w:val="0"/>
        <w:numPr>
          <w:ilvl w:val="0"/>
          <w:numId w:val="1"/>
        </w:numPr>
        <w:ind w:left="-1134" w:right="-284" w:firstLine="0"/>
        <w:jc w:val="both"/>
        <w:rPr>
          <w:sz w:val="14"/>
          <w:szCs w:val="14"/>
        </w:rPr>
      </w:pPr>
      <w:r w:rsidRPr="00341C32">
        <w:rPr>
          <w:sz w:val="14"/>
          <w:szCs w:val="14"/>
        </w:rPr>
        <w:t xml:space="preserve">Условия договора и приложений к нему о правах Принципала, обязанностях Агента, условиях аннуляции применяются при реализации как туристских продуктов, так и отдельных услуг (в том числе - услуг по размещению туристов в средствах размещения (отелях, пансионатах, гостиницах и иных средствах размещения) на территории РФ и иностранных государств. </w:t>
      </w:r>
      <w:r w:rsidR="00E91936" w:rsidRPr="00341C32">
        <w:rPr>
          <w:sz w:val="14"/>
          <w:szCs w:val="14"/>
        </w:rPr>
        <w:t>Принципал вправе изменять порядок оплаты по договору и давать Агенту обязательные к исполнению указания по оплате по договору.</w:t>
      </w:r>
      <w:r w:rsidRPr="00341C32">
        <w:rPr>
          <w:sz w:val="14"/>
          <w:szCs w:val="14"/>
        </w:rPr>
        <w:t xml:space="preserve"> </w:t>
      </w:r>
      <w:r w:rsidR="00E91936" w:rsidRPr="00341C32">
        <w:rPr>
          <w:sz w:val="14"/>
          <w:szCs w:val="14"/>
        </w:rPr>
        <w:t>Принципал вправе устанавливать способы обеспечения обязательств по договору. Агент обязуется обеспечивать свои обязательства по договору в порядке и сроки, указанные Принципалом.</w:t>
      </w:r>
    </w:p>
    <w:p w:rsidR="00C202FD" w:rsidRPr="00341C32" w:rsidRDefault="00C202FD" w:rsidP="005B0B97">
      <w:pPr>
        <w:widowControl w:val="0"/>
        <w:numPr>
          <w:ilvl w:val="0"/>
          <w:numId w:val="1"/>
        </w:numPr>
        <w:ind w:left="-1134" w:right="-284" w:firstLine="0"/>
        <w:jc w:val="both"/>
        <w:rPr>
          <w:sz w:val="14"/>
          <w:szCs w:val="14"/>
        </w:rPr>
      </w:pPr>
      <w:r w:rsidRPr="00341C32">
        <w:rPr>
          <w:sz w:val="14"/>
          <w:szCs w:val="14"/>
        </w:rPr>
        <w:t>В случае отказа Агента или заказчика от забронированного туристского продукта или от услуг, а также при невозможности исполнения договора по обстоятельствам, за которые ни одна из сторон не отвечает, Принципал, помимо иных прав, предусмотренных договором, имеет право на возмещение расходов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147FA2" w:rsidRPr="00341C32">
        <w:rPr>
          <w:sz w:val="14"/>
          <w:szCs w:val="14"/>
        </w:rPr>
        <w:t>е</w:t>
      </w:r>
      <w:r w:rsidRPr="00341C32">
        <w:rPr>
          <w:sz w:val="14"/>
          <w:szCs w:val="14"/>
        </w:rPr>
        <w:t>т</w:t>
      </w:r>
      <w:r w:rsidR="005660BE" w:rsidRPr="00341C32">
        <w:rPr>
          <w:sz w:val="14"/>
          <w:szCs w:val="14"/>
        </w:rPr>
        <w:t>)</w:t>
      </w:r>
      <w:r w:rsidRPr="00341C32">
        <w:rPr>
          <w:sz w:val="14"/>
          <w:szCs w:val="14"/>
        </w:rPr>
        <w:t>. Агент проинформирован и обязуется проинформировать заказчика о том, что условия сотрудничества Принципала с поставщиками услуг (в том числе, но не только: условия договоров, цены услуг, условия оплаты, условия отказа от услуг) являются конфиденциальными, в связи с чем Принципал вправе не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 и (или) справка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со стороны Принципала не требуется.</w:t>
      </w:r>
    </w:p>
    <w:p w:rsidR="004B6759" w:rsidRPr="00341C32" w:rsidRDefault="004B6759" w:rsidP="005B0B97">
      <w:pPr>
        <w:widowControl w:val="0"/>
        <w:ind w:left="-1134" w:right="-284"/>
        <w:jc w:val="both"/>
        <w:rPr>
          <w:b/>
          <w:sz w:val="14"/>
          <w:szCs w:val="14"/>
        </w:rPr>
      </w:pPr>
      <w:r w:rsidRPr="00341C32">
        <w:rPr>
          <w:b/>
          <w:sz w:val="14"/>
          <w:szCs w:val="14"/>
        </w:rPr>
        <w:t>Претензионный порядок:</w:t>
      </w:r>
    </w:p>
    <w:p w:rsidR="00CA6CBC" w:rsidRPr="00341C32" w:rsidRDefault="00FF0A30" w:rsidP="005B0B97">
      <w:pPr>
        <w:widowControl w:val="0"/>
        <w:numPr>
          <w:ilvl w:val="0"/>
          <w:numId w:val="1"/>
        </w:numPr>
        <w:tabs>
          <w:tab w:val="left" w:pos="-709"/>
        </w:tabs>
        <w:ind w:left="-1134" w:right="-284" w:firstLine="0"/>
        <w:jc w:val="both"/>
        <w:rPr>
          <w:sz w:val="14"/>
          <w:szCs w:val="14"/>
        </w:rPr>
      </w:pPr>
      <w:r w:rsidRPr="00341C32">
        <w:rPr>
          <w:sz w:val="14"/>
          <w:szCs w:val="14"/>
        </w:rPr>
        <w:t>Стороны предусматривают</w:t>
      </w:r>
      <w:r w:rsidR="00CA6CBC" w:rsidRPr="00341C32">
        <w:rPr>
          <w:sz w:val="14"/>
          <w:szCs w:val="14"/>
        </w:rPr>
        <w:t xml:space="preserve"> следующий </w:t>
      </w:r>
      <w:r w:rsidR="00E45065" w:rsidRPr="00341C32">
        <w:rPr>
          <w:sz w:val="14"/>
          <w:szCs w:val="14"/>
        </w:rPr>
        <w:t xml:space="preserve">досудебный </w:t>
      </w:r>
      <w:r w:rsidR="00CA6CBC" w:rsidRPr="00341C32">
        <w:rPr>
          <w:sz w:val="14"/>
          <w:szCs w:val="14"/>
        </w:rPr>
        <w:t>порядок разрешения споров</w:t>
      </w:r>
      <w:r w:rsidR="00D753BD" w:rsidRPr="00341C32">
        <w:rPr>
          <w:sz w:val="14"/>
          <w:szCs w:val="14"/>
        </w:rPr>
        <w:t xml:space="preserve"> между Агентом и Принципалом</w:t>
      </w:r>
      <w:r w:rsidR="00CA6CBC" w:rsidRPr="00341C32">
        <w:rPr>
          <w:sz w:val="14"/>
          <w:szCs w:val="14"/>
        </w:rPr>
        <w:t>.</w:t>
      </w:r>
    </w:p>
    <w:p w:rsidR="00D753BD" w:rsidRPr="00341C32" w:rsidRDefault="00CA6CBC" w:rsidP="005B0B97">
      <w:pPr>
        <w:widowControl w:val="0"/>
        <w:tabs>
          <w:tab w:val="left" w:pos="-709"/>
        </w:tabs>
        <w:ind w:left="-1134" w:right="-284"/>
        <w:jc w:val="both"/>
        <w:rPr>
          <w:sz w:val="14"/>
          <w:szCs w:val="14"/>
        </w:rPr>
      </w:pPr>
      <w:r w:rsidRPr="00341C32">
        <w:rPr>
          <w:sz w:val="14"/>
          <w:szCs w:val="14"/>
        </w:rPr>
        <w:t xml:space="preserve">Претензии Агента к </w:t>
      </w:r>
      <w:r w:rsidR="00FA0539" w:rsidRPr="00341C32">
        <w:rPr>
          <w:sz w:val="14"/>
          <w:szCs w:val="14"/>
        </w:rPr>
        <w:t>Принципал</w:t>
      </w:r>
      <w:r w:rsidRPr="00341C32">
        <w:rPr>
          <w:sz w:val="14"/>
          <w:szCs w:val="14"/>
        </w:rPr>
        <w:t xml:space="preserve">у по качеству туристского продукта или иные претензии Агента к </w:t>
      </w:r>
      <w:r w:rsidR="00FA0539" w:rsidRPr="00341C32">
        <w:rPr>
          <w:sz w:val="14"/>
          <w:szCs w:val="14"/>
        </w:rPr>
        <w:t>Принципал</w:t>
      </w:r>
      <w:r w:rsidRPr="00341C32">
        <w:rPr>
          <w:sz w:val="14"/>
          <w:szCs w:val="14"/>
        </w:rPr>
        <w:t xml:space="preserve">у предъявляются Агентом </w:t>
      </w:r>
      <w:r w:rsidR="00FA0539" w:rsidRPr="00341C32">
        <w:rPr>
          <w:sz w:val="14"/>
          <w:szCs w:val="14"/>
        </w:rPr>
        <w:t>Принципал</w:t>
      </w:r>
      <w:r w:rsidRPr="00341C32">
        <w:rPr>
          <w:sz w:val="14"/>
          <w:szCs w:val="14"/>
        </w:rPr>
        <w:t xml:space="preserve">у путем вручения Агентом </w:t>
      </w:r>
      <w:r w:rsidR="00FA0539" w:rsidRPr="00341C32">
        <w:rPr>
          <w:sz w:val="14"/>
          <w:szCs w:val="14"/>
        </w:rPr>
        <w:t>Принципал</w:t>
      </w:r>
      <w:r w:rsidRPr="00341C32">
        <w:rPr>
          <w:sz w:val="14"/>
          <w:szCs w:val="14"/>
        </w:rPr>
        <w:t xml:space="preserve">у досудебной претензии. До обращения в суд Агент обязан вручить </w:t>
      </w:r>
      <w:r w:rsidR="00FA0539" w:rsidRPr="00341C32">
        <w:rPr>
          <w:sz w:val="14"/>
          <w:szCs w:val="14"/>
        </w:rPr>
        <w:t>Принципал</w:t>
      </w:r>
      <w:r w:rsidRPr="00341C32">
        <w:rPr>
          <w:sz w:val="14"/>
          <w:szCs w:val="14"/>
        </w:rPr>
        <w:t xml:space="preserve">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w:t>
      </w:r>
      <w:r w:rsidR="00FA0539" w:rsidRPr="00341C32">
        <w:rPr>
          <w:sz w:val="14"/>
          <w:szCs w:val="14"/>
        </w:rPr>
        <w:t>Принципал</w:t>
      </w:r>
      <w:r w:rsidRPr="00341C32">
        <w:rPr>
          <w:sz w:val="14"/>
          <w:szCs w:val="14"/>
        </w:rPr>
        <w:t xml:space="preserve">а с Агентом и Клиента с Агентом. По требованию </w:t>
      </w:r>
      <w:r w:rsidR="00FA0539" w:rsidRPr="00341C32">
        <w:rPr>
          <w:sz w:val="14"/>
          <w:szCs w:val="14"/>
        </w:rPr>
        <w:t>Принципал</w:t>
      </w:r>
      <w:r w:rsidRPr="00341C32">
        <w:rPr>
          <w:sz w:val="14"/>
          <w:szCs w:val="14"/>
        </w:rPr>
        <w:t xml:space="preserve">а Агент обязан представлять иные документы, связанные с рассмотрением претензии Агента или Клиентов Агента. С </w:t>
      </w:r>
      <w:r w:rsidR="00D753BD" w:rsidRPr="00341C32">
        <w:rPr>
          <w:sz w:val="14"/>
          <w:szCs w:val="14"/>
        </w:rPr>
        <w:t xml:space="preserve">письменного </w:t>
      </w:r>
      <w:r w:rsidRPr="00341C32">
        <w:rPr>
          <w:sz w:val="14"/>
          <w:szCs w:val="14"/>
        </w:rPr>
        <w:t xml:space="preserve">согласия </w:t>
      </w:r>
      <w:r w:rsidR="00FA0539" w:rsidRPr="00341C32">
        <w:rPr>
          <w:sz w:val="14"/>
          <w:szCs w:val="14"/>
        </w:rPr>
        <w:t>Принципал</w:t>
      </w:r>
      <w:r w:rsidRPr="00341C32">
        <w:rPr>
          <w:sz w:val="14"/>
          <w:szCs w:val="14"/>
        </w:rPr>
        <w:t xml:space="preserve">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w:t>
      </w:r>
      <w:r w:rsidR="00FA0539" w:rsidRPr="00341C32">
        <w:rPr>
          <w:sz w:val="14"/>
          <w:szCs w:val="14"/>
        </w:rPr>
        <w:t>Принципал</w:t>
      </w:r>
      <w:r w:rsidRPr="00341C32">
        <w:rPr>
          <w:sz w:val="14"/>
          <w:szCs w:val="14"/>
        </w:rPr>
        <w:t xml:space="preserve">ом условий </w:t>
      </w:r>
      <w:r w:rsidR="004E320E" w:rsidRPr="00341C32">
        <w:rPr>
          <w:sz w:val="14"/>
          <w:szCs w:val="14"/>
        </w:rPr>
        <w:t>агентского</w:t>
      </w:r>
      <w:r w:rsidRPr="00341C32">
        <w:rPr>
          <w:sz w:val="14"/>
          <w:szCs w:val="14"/>
        </w:rPr>
        <w:t xml:space="preserve"> договора. Несоблюдение Агентом указанного в настоящем пункте срока для подачи претензии и порядка ее подачи признается сторонами несоблюдением претензионного порядка урегулирования спора с </w:t>
      </w:r>
      <w:r w:rsidR="00FA0539" w:rsidRPr="00341C32">
        <w:rPr>
          <w:sz w:val="14"/>
          <w:szCs w:val="14"/>
        </w:rPr>
        <w:t>Принципал</w:t>
      </w:r>
      <w:r w:rsidRPr="00341C32">
        <w:rPr>
          <w:sz w:val="14"/>
          <w:szCs w:val="14"/>
        </w:rPr>
        <w:t>ом. В этом случае Агент принимает на себя ответственность по соответствующим претензиям.</w:t>
      </w:r>
    </w:p>
    <w:p w:rsidR="00CA6CBC" w:rsidRPr="00341C32" w:rsidRDefault="004B6759" w:rsidP="005B0B97">
      <w:pPr>
        <w:widowControl w:val="0"/>
        <w:tabs>
          <w:tab w:val="left" w:pos="-709"/>
        </w:tabs>
        <w:ind w:left="-1134" w:right="-284"/>
        <w:jc w:val="both"/>
        <w:rPr>
          <w:sz w:val="14"/>
          <w:szCs w:val="14"/>
        </w:rPr>
      </w:pPr>
      <w:r w:rsidRPr="00341C32">
        <w:rPr>
          <w:sz w:val="14"/>
          <w:szCs w:val="14"/>
        </w:rPr>
        <w:t>В сл</w:t>
      </w:r>
      <w:r w:rsidR="004C7DF4">
        <w:rPr>
          <w:sz w:val="14"/>
          <w:szCs w:val="14"/>
        </w:rPr>
        <w:t>у</w:t>
      </w:r>
      <w:r w:rsidR="00CA6CBC" w:rsidRPr="00341C32">
        <w:rPr>
          <w:sz w:val="14"/>
          <w:szCs w:val="14"/>
        </w:rPr>
        <w:t xml:space="preserve">чае наличия у Агента задолженности и (или) невыполнения Агентом своих обязательств по договору </w:t>
      </w:r>
      <w:r w:rsidR="00FA0539" w:rsidRPr="00341C32">
        <w:rPr>
          <w:sz w:val="14"/>
          <w:szCs w:val="14"/>
        </w:rPr>
        <w:t>Принципал</w:t>
      </w:r>
      <w:r w:rsidR="00CA6CBC" w:rsidRPr="00341C32">
        <w:rPr>
          <w:sz w:val="14"/>
          <w:szCs w:val="14"/>
        </w:rP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42041A" w:rsidRPr="00341C32">
        <w:rPr>
          <w:sz w:val="14"/>
          <w:szCs w:val="14"/>
        </w:rPr>
        <w:t xml:space="preserve"> (на следующий день)</w:t>
      </w:r>
      <w:r w:rsidR="00CA6CBC" w:rsidRPr="00341C32">
        <w:rPr>
          <w:sz w:val="14"/>
          <w:szCs w:val="14"/>
        </w:rPr>
        <w:t xml:space="preserve"> обратиться в суд. Отсутствие претензии и (или) доказательств отправки претензии не лишает </w:t>
      </w:r>
      <w:r w:rsidR="00FA0539" w:rsidRPr="00341C32">
        <w:rPr>
          <w:sz w:val="14"/>
          <w:szCs w:val="14"/>
        </w:rPr>
        <w:t>Принципал</w:t>
      </w:r>
      <w:r w:rsidR="00CA6CBC" w:rsidRPr="00341C32">
        <w:rPr>
          <w:sz w:val="14"/>
          <w:szCs w:val="14"/>
        </w:rPr>
        <w:t xml:space="preserve">а права на обращение в суд, досудебный претензионный порядок в виде отправки претензии Агенту не является для </w:t>
      </w:r>
      <w:r w:rsidR="00FA0539" w:rsidRPr="00341C32">
        <w:rPr>
          <w:sz w:val="14"/>
          <w:szCs w:val="14"/>
        </w:rPr>
        <w:t>Принципал</w:t>
      </w:r>
      <w:r w:rsidR="00CA6CBC" w:rsidRPr="00341C32">
        <w:rPr>
          <w:sz w:val="14"/>
          <w:szCs w:val="14"/>
        </w:rPr>
        <w:t xml:space="preserve">а обязательным. </w:t>
      </w:r>
      <w:r w:rsidR="00FA0539" w:rsidRPr="00341C32">
        <w:rPr>
          <w:sz w:val="14"/>
          <w:szCs w:val="14"/>
        </w:rPr>
        <w:t>Принципал</w:t>
      </w:r>
      <w:r w:rsidR="00CA6CBC" w:rsidRPr="00341C32">
        <w:rPr>
          <w:sz w:val="14"/>
          <w:szCs w:val="14"/>
        </w:rP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w:t>
      </w:r>
      <w:r w:rsidR="00E45065" w:rsidRPr="00341C32">
        <w:rPr>
          <w:sz w:val="14"/>
          <w:szCs w:val="14"/>
        </w:rPr>
        <w:t xml:space="preserve">(на следующий день) </w:t>
      </w:r>
      <w:r w:rsidR="00CA6CBC" w:rsidRPr="00341C32">
        <w:rPr>
          <w:sz w:val="14"/>
          <w:szCs w:val="14"/>
        </w:rPr>
        <w:t xml:space="preserve">после такого информирования. </w:t>
      </w:r>
    </w:p>
    <w:p w:rsidR="00C76000" w:rsidRPr="00341C32" w:rsidRDefault="00CB4F33" w:rsidP="005B0B97">
      <w:pPr>
        <w:widowControl w:val="0"/>
        <w:numPr>
          <w:ilvl w:val="0"/>
          <w:numId w:val="1"/>
        </w:numPr>
        <w:tabs>
          <w:tab w:val="left" w:pos="-709"/>
          <w:tab w:val="left" w:pos="-360"/>
          <w:tab w:val="num" w:pos="1560"/>
        </w:tabs>
        <w:ind w:left="-1134" w:right="-284" w:firstLine="0"/>
        <w:jc w:val="both"/>
        <w:rPr>
          <w:sz w:val="14"/>
          <w:szCs w:val="14"/>
        </w:rPr>
      </w:pPr>
      <w:r w:rsidRPr="00341C32">
        <w:rPr>
          <w:sz w:val="14"/>
          <w:szCs w:val="14"/>
        </w:rPr>
        <w:t>Сторонами</w:t>
      </w:r>
      <w:r w:rsidR="00CA6CBC" w:rsidRPr="00341C32">
        <w:rPr>
          <w:sz w:val="14"/>
          <w:szCs w:val="14"/>
        </w:rPr>
        <w:t xml:space="preserve"> определена договорная подсудность - споры</w:t>
      </w:r>
      <w:r w:rsidR="00C0244C">
        <w:rPr>
          <w:sz w:val="14"/>
          <w:szCs w:val="14"/>
        </w:rPr>
        <w:t xml:space="preserve"> разрешаются в Арбитражном суде </w:t>
      </w:r>
      <w:r w:rsidR="004E43C6">
        <w:rPr>
          <w:sz w:val="14"/>
          <w:szCs w:val="14"/>
        </w:rPr>
        <w:t>г. Кирова</w:t>
      </w:r>
      <w:r w:rsidR="00CA6CBC" w:rsidRPr="00341C32">
        <w:rPr>
          <w:sz w:val="14"/>
          <w:szCs w:val="14"/>
        </w:rPr>
        <w:t xml:space="preserve"> с применением права РФ.</w:t>
      </w:r>
    </w:p>
    <w:p w:rsidR="00C76000" w:rsidRPr="00341C32" w:rsidRDefault="005A5BF7" w:rsidP="005B0B97">
      <w:pPr>
        <w:widowControl w:val="0"/>
        <w:numPr>
          <w:ilvl w:val="0"/>
          <w:numId w:val="1"/>
        </w:numPr>
        <w:tabs>
          <w:tab w:val="left" w:pos="-709"/>
          <w:tab w:val="left" w:pos="-360"/>
          <w:tab w:val="num" w:pos="1560"/>
        </w:tabs>
        <w:ind w:left="-1134" w:right="-284" w:firstLine="0"/>
        <w:jc w:val="both"/>
        <w:rPr>
          <w:sz w:val="14"/>
          <w:szCs w:val="14"/>
        </w:rPr>
      </w:pPr>
      <w:r w:rsidRPr="00341C32">
        <w:rPr>
          <w:sz w:val="14"/>
          <w:szCs w:val="14"/>
        </w:rPr>
        <w:t xml:space="preserve">Претензии к качеству туристского продукта предъявляются туристом (или иным заказчиком туристского продукта) </w:t>
      </w:r>
      <w:r w:rsidR="00852B74" w:rsidRPr="00341C32">
        <w:rPr>
          <w:sz w:val="14"/>
          <w:szCs w:val="14"/>
        </w:rPr>
        <w:t>Агенту</w:t>
      </w:r>
      <w:r w:rsidRPr="00341C32">
        <w:rPr>
          <w:sz w:val="14"/>
          <w:szCs w:val="14"/>
        </w:rPr>
        <w:t xml:space="preserve"> или </w:t>
      </w:r>
      <w:r w:rsidR="00FA0539" w:rsidRPr="00341C32">
        <w:rPr>
          <w:sz w:val="14"/>
          <w:szCs w:val="14"/>
        </w:rPr>
        <w:t>Принципал</w:t>
      </w:r>
      <w:r w:rsidRPr="00341C32">
        <w:rPr>
          <w:sz w:val="14"/>
          <w:szCs w:val="14"/>
        </w:rPr>
        <w:t xml:space="preserve">у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w:t>
      </w:r>
      <w:r w:rsidR="0051371E" w:rsidRPr="00341C32">
        <w:rPr>
          <w:sz w:val="14"/>
          <w:szCs w:val="14"/>
        </w:rPr>
        <w:t>Агент</w:t>
      </w:r>
      <w:r w:rsidRPr="00341C32">
        <w:rPr>
          <w:sz w:val="14"/>
          <w:szCs w:val="14"/>
        </w:rPr>
        <w:t xml:space="preserve"> обязан незамедлительно проинформировать </w:t>
      </w:r>
      <w:r w:rsidR="00FA0539" w:rsidRPr="00341C32">
        <w:rPr>
          <w:sz w:val="14"/>
          <w:szCs w:val="14"/>
        </w:rPr>
        <w:t>Принципал</w:t>
      </w:r>
      <w:r w:rsidRPr="00341C32">
        <w:rPr>
          <w:sz w:val="14"/>
          <w:szCs w:val="14"/>
        </w:rPr>
        <w:t xml:space="preserve">а о поступившей претензии. По требованию </w:t>
      </w:r>
      <w:r w:rsidR="00FA0539" w:rsidRPr="00341C32">
        <w:rPr>
          <w:sz w:val="14"/>
          <w:szCs w:val="14"/>
        </w:rPr>
        <w:t>Принципал</w:t>
      </w:r>
      <w:r w:rsidRPr="00341C32">
        <w:rPr>
          <w:sz w:val="14"/>
          <w:szCs w:val="14"/>
        </w:rPr>
        <w:t xml:space="preserve">а </w:t>
      </w:r>
      <w:r w:rsidR="0051371E" w:rsidRPr="00341C32">
        <w:rPr>
          <w:sz w:val="14"/>
          <w:szCs w:val="14"/>
        </w:rPr>
        <w:t>Агент</w:t>
      </w:r>
      <w:r w:rsidRPr="00341C32">
        <w:rPr>
          <w:sz w:val="14"/>
          <w:szCs w:val="14"/>
        </w:rPr>
        <w:t xml:space="preserve"> обязан незамедлительно предоставить </w:t>
      </w:r>
      <w:r w:rsidR="00FA0539" w:rsidRPr="00341C32">
        <w:rPr>
          <w:sz w:val="14"/>
          <w:szCs w:val="14"/>
        </w:rPr>
        <w:t>Принципал</w:t>
      </w:r>
      <w:r w:rsidRPr="00341C32">
        <w:rPr>
          <w:sz w:val="14"/>
          <w:szCs w:val="14"/>
        </w:rPr>
        <w:t xml:space="preserve">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w:t>
      </w:r>
      <w:r w:rsidR="00FA0539" w:rsidRPr="00341C32">
        <w:rPr>
          <w:sz w:val="14"/>
          <w:szCs w:val="14"/>
        </w:rPr>
        <w:t>Принципал</w:t>
      </w:r>
      <w:r w:rsidRPr="00341C32">
        <w:rPr>
          <w:sz w:val="14"/>
          <w:szCs w:val="14"/>
        </w:rPr>
        <w:t>ом.</w:t>
      </w:r>
    </w:p>
    <w:p w:rsidR="00407695" w:rsidRPr="00341C32" w:rsidRDefault="00407695" w:rsidP="005B0B97">
      <w:pPr>
        <w:widowControl w:val="0"/>
        <w:numPr>
          <w:ilvl w:val="0"/>
          <w:numId w:val="1"/>
        </w:numPr>
        <w:tabs>
          <w:tab w:val="left" w:pos="-709"/>
          <w:tab w:val="left" w:pos="-414"/>
          <w:tab w:val="left" w:pos="540"/>
        </w:tabs>
        <w:ind w:left="-1134" w:right="-284" w:firstLine="0"/>
        <w:jc w:val="both"/>
        <w:rPr>
          <w:sz w:val="14"/>
          <w:szCs w:val="14"/>
        </w:rPr>
      </w:pPr>
      <w:r w:rsidRPr="00341C32">
        <w:rPr>
          <w:sz w:val="14"/>
          <w:szCs w:val="14"/>
        </w:rPr>
        <w:lastRenderedPageBreak/>
        <w:t>Претензии и иски, предметом которых не является качество туристского продукта, в том числе (но не ограничиваясь перечисленным):</w:t>
      </w:r>
    </w:p>
    <w:p w:rsidR="00407695" w:rsidRPr="00341C32" w:rsidRDefault="00407695" w:rsidP="005B0B97">
      <w:pPr>
        <w:widowControl w:val="0"/>
        <w:tabs>
          <w:tab w:val="left" w:pos="-709"/>
          <w:tab w:val="left" w:pos="-414"/>
          <w:tab w:val="left" w:pos="540"/>
        </w:tabs>
        <w:ind w:left="-1134" w:right="-284"/>
        <w:jc w:val="both"/>
        <w:rPr>
          <w:sz w:val="14"/>
          <w:szCs w:val="14"/>
        </w:rPr>
      </w:pPr>
      <w:r w:rsidRPr="00341C32">
        <w:rPr>
          <w:sz w:val="14"/>
          <w:szCs w:val="14"/>
        </w:rPr>
        <w:t>претензии и иски, связанные с непредставлением или представлением ненадлежащей информации заказчику об услугах и их потребительских свойствах, в том числе информации, предусмотренной условиями настоящего договора;</w:t>
      </w:r>
      <w:r w:rsidR="009B0BD0" w:rsidRPr="00341C32">
        <w:rPr>
          <w:sz w:val="14"/>
          <w:szCs w:val="14"/>
        </w:rPr>
        <w:t xml:space="preserve"> </w:t>
      </w:r>
      <w:r w:rsidRPr="00341C32">
        <w:rPr>
          <w:sz w:val="14"/>
          <w:szCs w:val="14"/>
        </w:rPr>
        <w:t>претензии и иски, связанные с непредставлением или представлением ненадлежащей информации заказчику о добровольном страховании и его условиях;</w:t>
      </w:r>
      <w:r w:rsidR="009B0BD0" w:rsidRPr="00341C32">
        <w:rPr>
          <w:sz w:val="14"/>
          <w:szCs w:val="14"/>
        </w:rPr>
        <w:t xml:space="preserve"> </w:t>
      </w:r>
      <w:r w:rsidRPr="00341C32">
        <w:rPr>
          <w:sz w:val="14"/>
          <w:szCs w:val="14"/>
        </w:rPr>
        <w:t>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 туристских услуг или туристских продуктов и (или) обязательств по соблюдению сроков и способов оплаты услуг Принципала, и (или) обязательств -</w:t>
      </w:r>
      <w:r w:rsidR="009B0BD0" w:rsidRPr="00341C32">
        <w:rPr>
          <w:sz w:val="14"/>
          <w:szCs w:val="14"/>
        </w:rPr>
        <w:t xml:space="preserve"> </w:t>
      </w:r>
      <w:r w:rsidRPr="00341C32">
        <w:rPr>
          <w:sz w:val="14"/>
          <w:szCs w:val="14"/>
        </w:rPr>
        <w:t>предъявляются туристами (иными заказчиками туристского продукта) непосредственно Агенту и подлежат рассмотрению Агентом.  Агент несет самостоятельную ответственность по таким претензиям и искам.</w:t>
      </w:r>
    </w:p>
    <w:p w:rsidR="004B6759" w:rsidRPr="00341C32" w:rsidRDefault="004B6759" w:rsidP="005B0B97">
      <w:pPr>
        <w:widowControl w:val="0"/>
        <w:tabs>
          <w:tab w:val="left" w:pos="-709"/>
          <w:tab w:val="left" w:pos="-414"/>
          <w:tab w:val="left" w:pos="540"/>
        </w:tabs>
        <w:ind w:left="-1134" w:right="-284"/>
        <w:jc w:val="both"/>
        <w:rPr>
          <w:b/>
          <w:sz w:val="14"/>
          <w:szCs w:val="14"/>
        </w:rPr>
      </w:pPr>
      <w:r w:rsidRPr="00341C32">
        <w:rPr>
          <w:b/>
          <w:sz w:val="14"/>
          <w:szCs w:val="14"/>
        </w:rPr>
        <w:t>Финансовое обеспечение:</w:t>
      </w:r>
    </w:p>
    <w:p w:rsidR="0042041A" w:rsidRPr="00341C32" w:rsidRDefault="00B53CFE" w:rsidP="005B0B97">
      <w:pPr>
        <w:widowControl w:val="0"/>
        <w:numPr>
          <w:ilvl w:val="0"/>
          <w:numId w:val="1"/>
        </w:numPr>
        <w:tabs>
          <w:tab w:val="left" w:pos="-709"/>
        </w:tabs>
        <w:ind w:left="-1134" w:right="-284" w:firstLine="0"/>
        <w:jc w:val="both"/>
        <w:rPr>
          <w:sz w:val="14"/>
          <w:szCs w:val="14"/>
        </w:rPr>
      </w:pPr>
      <w:r w:rsidRPr="00341C32">
        <w:rPr>
          <w:sz w:val="14"/>
          <w:szCs w:val="14"/>
        </w:rPr>
        <w:t>Размер финансового обеспечения, номер, дата и срок действия догово</w:t>
      </w:r>
      <w:r w:rsidR="0037672D" w:rsidRPr="00341C32">
        <w:rPr>
          <w:sz w:val="14"/>
          <w:szCs w:val="14"/>
        </w:rPr>
        <w:t xml:space="preserve">ра страхования ответственности </w:t>
      </w:r>
      <w:r w:rsidR="00FA0539" w:rsidRPr="00341C32">
        <w:rPr>
          <w:sz w:val="14"/>
          <w:szCs w:val="14"/>
        </w:rPr>
        <w:t>Принципал</w:t>
      </w:r>
      <w:r w:rsidRPr="00341C32">
        <w:rPr>
          <w:sz w:val="14"/>
          <w:szCs w:val="14"/>
        </w:rPr>
        <w:t xml:space="preserve">а или банковской гарантии, наименование, адрес (место нахождения) и почтовый адрес организации, предоставившей </w:t>
      </w:r>
      <w:r w:rsidR="00FA0539" w:rsidRPr="00341C32">
        <w:rPr>
          <w:sz w:val="14"/>
          <w:szCs w:val="14"/>
        </w:rPr>
        <w:t>Принципал</w:t>
      </w:r>
      <w:r w:rsidR="00FD3FF9" w:rsidRPr="00341C32">
        <w:rPr>
          <w:sz w:val="14"/>
          <w:szCs w:val="14"/>
        </w:rPr>
        <w:t xml:space="preserve">у </w:t>
      </w:r>
      <w:r w:rsidRPr="00341C32">
        <w:rPr>
          <w:sz w:val="14"/>
          <w:szCs w:val="14"/>
        </w:rPr>
        <w:t>финансов</w:t>
      </w:r>
      <w:r w:rsidR="00FD3FF9" w:rsidRPr="00341C32">
        <w:rPr>
          <w:sz w:val="14"/>
          <w:szCs w:val="14"/>
        </w:rPr>
        <w:t>ое</w:t>
      </w:r>
      <w:r w:rsidRPr="00341C32">
        <w:rPr>
          <w:sz w:val="14"/>
          <w:szCs w:val="14"/>
        </w:rPr>
        <w:t xml:space="preserve">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w:t>
      </w:r>
      <w:r w:rsidR="00FA0539" w:rsidRPr="00341C32">
        <w:rPr>
          <w:sz w:val="14"/>
          <w:szCs w:val="14"/>
        </w:rPr>
        <w:t>Принципал</w:t>
      </w:r>
      <w:r w:rsidRPr="00341C32">
        <w:rPr>
          <w:sz w:val="14"/>
          <w:szCs w:val="14"/>
        </w:rPr>
        <w:t>а либо уплаты денежной компенсации по банковской гарантии указываются</w:t>
      </w:r>
      <w:r w:rsidR="00797878" w:rsidRPr="00341C32">
        <w:rPr>
          <w:sz w:val="14"/>
          <w:szCs w:val="14"/>
        </w:rPr>
        <w:t xml:space="preserve"> </w:t>
      </w:r>
      <w:r w:rsidR="00C76000" w:rsidRPr="00341C32">
        <w:rPr>
          <w:sz w:val="14"/>
          <w:szCs w:val="14"/>
        </w:rPr>
        <w:t>на сайт</w:t>
      </w:r>
      <w:r w:rsidR="004E43C6">
        <w:rPr>
          <w:sz w:val="14"/>
          <w:szCs w:val="14"/>
        </w:rPr>
        <w:t xml:space="preserve">е </w:t>
      </w:r>
      <w:r w:rsidR="004E43C6">
        <w:rPr>
          <w:sz w:val="14"/>
          <w:szCs w:val="14"/>
          <w:lang w:val="en-US"/>
        </w:rPr>
        <w:t>www</w:t>
      </w:r>
      <w:r w:rsidR="004E43C6" w:rsidRPr="004E43C6">
        <w:rPr>
          <w:sz w:val="14"/>
          <w:szCs w:val="14"/>
        </w:rPr>
        <w:t>.</w:t>
      </w:r>
      <w:r w:rsidR="004E43C6">
        <w:rPr>
          <w:sz w:val="14"/>
          <w:szCs w:val="14"/>
          <w:lang w:val="en-US"/>
        </w:rPr>
        <w:t>riviera</w:t>
      </w:r>
      <w:r w:rsidR="004E43C6" w:rsidRPr="004E43C6">
        <w:rPr>
          <w:sz w:val="14"/>
          <w:szCs w:val="14"/>
        </w:rPr>
        <w:t>-</w:t>
      </w:r>
      <w:r w:rsidR="004E43C6">
        <w:rPr>
          <w:sz w:val="14"/>
          <w:szCs w:val="14"/>
          <w:lang w:val="en-US"/>
        </w:rPr>
        <w:t>travel</w:t>
      </w:r>
      <w:r w:rsidR="004E43C6" w:rsidRPr="004E43C6">
        <w:rPr>
          <w:sz w:val="14"/>
          <w:szCs w:val="14"/>
        </w:rPr>
        <w:t>.</w:t>
      </w:r>
      <w:r w:rsidR="004E43C6">
        <w:rPr>
          <w:sz w:val="14"/>
          <w:szCs w:val="14"/>
          <w:lang w:val="en-US"/>
        </w:rPr>
        <w:t>ru</w:t>
      </w:r>
      <w:r w:rsidRPr="00341C32">
        <w:rPr>
          <w:sz w:val="14"/>
          <w:szCs w:val="14"/>
        </w:rPr>
        <w:t>.</w:t>
      </w:r>
      <w:r w:rsidR="00C76000" w:rsidRPr="00341C32">
        <w:rPr>
          <w:sz w:val="14"/>
          <w:szCs w:val="14"/>
        </w:rPr>
        <w:t xml:space="preserve"> </w:t>
      </w:r>
      <w:r w:rsidR="00084CE6" w:rsidRPr="00341C32">
        <w:rPr>
          <w:sz w:val="14"/>
          <w:szCs w:val="14"/>
        </w:rPr>
        <w:t>Выплаты заказчикам по договору страхования ответственности туроператора или выплаты денежной суммы по банковской гарантии осуществляются в порядке установленном законодательством РФ.</w:t>
      </w:r>
      <w:r w:rsidR="005B0B97" w:rsidRPr="00341C32">
        <w:rPr>
          <w:sz w:val="14"/>
          <w:szCs w:val="14"/>
        </w:rPr>
        <w:t xml:space="preserve"> </w:t>
      </w:r>
    </w:p>
    <w:p w:rsidR="005237DB" w:rsidRPr="00341C32" w:rsidRDefault="005237DB" w:rsidP="005B0B97">
      <w:pPr>
        <w:pStyle w:val="a4"/>
        <w:widowControl/>
        <w:tabs>
          <w:tab w:val="left" w:pos="-709"/>
        </w:tabs>
        <w:ind w:left="-1134" w:right="-284"/>
        <w:jc w:val="both"/>
        <w:rPr>
          <w:b/>
          <w:bCs/>
          <w:sz w:val="14"/>
          <w:szCs w:val="14"/>
        </w:rPr>
      </w:pPr>
      <w:r w:rsidRPr="00341C32">
        <w:rPr>
          <w:b/>
          <w:bCs/>
          <w:sz w:val="14"/>
          <w:szCs w:val="14"/>
        </w:rPr>
        <w:t>Полномочия Агента:</w:t>
      </w:r>
    </w:p>
    <w:p w:rsidR="00B613B4" w:rsidRPr="00341C32" w:rsidRDefault="00E8471C" w:rsidP="00B613B4">
      <w:pPr>
        <w:numPr>
          <w:ilvl w:val="0"/>
          <w:numId w:val="1"/>
        </w:numPr>
        <w:tabs>
          <w:tab w:val="left" w:pos="-709"/>
        </w:tabs>
        <w:ind w:left="-1134" w:right="-345" w:firstLine="0"/>
        <w:jc w:val="both"/>
        <w:rPr>
          <w:sz w:val="14"/>
          <w:szCs w:val="14"/>
        </w:rPr>
      </w:pPr>
      <w:r w:rsidRPr="00341C32">
        <w:rPr>
          <w:sz w:val="14"/>
          <w:szCs w:val="14"/>
        </w:rPr>
        <w:t xml:space="preserve">Агент не имеет права заключать субагентские договоры </w:t>
      </w:r>
      <w:r w:rsidR="00D46629" w:rsidRPr="00341C32">
        <w:rPr>
          <w:sz w:val="14"/>
          <w:szCs w:val="14"/>
        </w:rPr>
        <w:t xml:space="preserve">на реализацию туристских продуктов </w:t>
      </w:r>
      <w:r w:rsidR="00FA0539" w:rsidRPr="00341C32">
        <w:rPr>
          <w:sz w:val="14"/>
          <w:szCs w:val="14"/>
        </w:rPr>
        <w:t>Принципал</w:t>
      </w:r>
      <w:r w:rsidRPr="00341C32">
        <w:rPr>
          <w:sz w:val="14"/>
          <w:szCs w:val="14"/>
        </w:rPr>
        <w:t xml:space="preserve">а без предварительного письменного разрешения </w:t>
      </w:r>
      <w:r w:rsidR="00FA0539" w:rsidRPr="00341C32">
        <w:rPr>
          <w:sz w:val="14"/>
          <w:szCs w:val="14"/>
        </w:rPr>
        <w:t>Принципал</w:t>
      </w:r>
      <w:r w:rsidRPr="00341C32">
        <w:rPr>
          <w:sz w:val="14"/>
          <w:szCs w:val="14"/>
        </w:rPr>
        <w:t>а.</w:t>
      </w:r>
      <w:r w:rsidR="00084CE6" w:rsidRPr="00341C32">
        <w:rPr>
          <w:sz w:val="14"/>
          <w:szCs w:val="14"/>
        </w:rPr>
        <w:t xml:space="preserve"> Агент не имеет полномочий совершать сделки с заказчиками от имени Принципала</w:t>
      </w:r>
      <w:r w:rsidR="00E91936" w:rsidRPr="00341C32">
        <w:rPr>
          <w:sz w:val="14"/>
          <w:szCs w:val="14"/>
        </w:rPr>
        <w:t xml:space="preserve"> и выступать в отношениях с третьими лицами от имени Принципала за исключением случаев, когда полномочия на совершение сделок от имени Принципала или на выступление в отношение с третьими лицами от имени Принципала предоставлены Агенту по отдельному письменному поручению Принципала</w:t>
      </w:r>
      <w:r w:rsidR="00407695" w:rsidRPr="00341C32">
        <w:rPr>
          <w:sz w:val="14"/>
          <w:szCs w:val="14"/>
        </w:rPr>
        <w:t xml:space="preserve"> и закреплены в доверенности</w:t>
      </w:r>
      <w:r w:rsidR="00084CE6" w:rsidRPr="00341C32">
        <w:rPr>
          <w:sz w:val="14"/>
          <w:szCs w:val="14"/>
        </w:rPr>
        <w:t>.</w:t>
      </w:r>
      <w:r w:rsidR="00E91936" w:rsidRPr="00341C32">
        <w:rPr>
          <w:sz w:val="14"/>
          <w:szCs w:val="14"/>
        </w:rPr>
        <w:t xml:space="preserve"> В случае, если Агент при продвижении или реализации туристского продукта вышел за пределы полномочий, установленных доверенностью или</w:t>
      </w:r>
      <w:r w:rsidR="00407695" w:rsidRPr="00341C32">
        <w:rPr>
          <w:sz w:val="14"/>
          <w:szCs w:val="14"/>
        </w:rPr>
        <w:t xml:space="preserve"> агентским</w:t>
      </w:r>
      <w:r w:rsidR="00E91936" w:rsidRPr="00341C32">
        <w:rPr>
          <w:sz w:val="14"/>
          <w:szCs w:val="14"/>
        </w:rPr>
        <w:t xml:space="preserve"> договором, обязанности и </w:t>
      </w:r>
      <w:r w:rsidR="00407695" w:rsidRPr="00341C32">
        <w:rPr>
          <w:sz w:val="14"/>
          <w:szCs w:val="14"/>
        </w:rPr>
        <w:t>самостоятельную ответственность</w:t>
      </w:r>
      <w:r w:rsidR="00E91936" w:rsidRPr="00341C32">
        <w:rPr>
          <w:sz w:val="14"/>
          <w:szCs w:val="14"/>
        </w:rPr>
        <w:t xml:space="preserve"> несет Агент.</w:t>
      </w:r>
      <w:r w:rsidR="008618CE" w:rsidRPr="00341C32">
        <w:rPr>
          <w:bCs/>
          <w:sz w:val="14"/>
          <w:szCs w:val="14"/>
        </w:rPr>
        <w:t xml:space="preserve"> Принципал вправе выдавать и о</w:t>
      </w:r>
      <w:r w:rsidR="008618CE" w:rsidRPr="00341C32">
        <w:rPr>
          <w:sz w:val="14"/>
          <w:szCs w:val="14"/>
        </w:rPr>
        <w:t>тзывать доверенност</w:t>
      </w:r>
      <w:r w:rsidR="00407695" w:rsidRPr="00341C32">
        <w:rPr>
          <w:sz w:val="14"/>
          <w:szCs w:val="14"/>
        </w:rPr>
        <w:t>и</w:t>
      </w:r>
      <w:r w:rsidR="008618CE" w:rsidRPr="00341C32">
        <w:rPr>
          <w:sz w:val="14"/>
          <w:szCs w:val="14"/>
        </w:rPr>
        <w:t>, отменять поручение, прекращать действие</w:t>
      </w:r>
      <w:r w:rsidR="00407695" w:rsidRPr="00341C32">
        <w:rPr>
          <w:sz w:val="14"/>
          <w:szCs w:val="14"/>
        </w:rPr>
        <w:t xml:space="preserve"> агентского</w:t>
      </w:r>
      <w:r w:rsidR="008618CE" w:rsidRPr="00341C32">
        <w:rPr>
          <w:sz w:val="14"/>
          <w:szCs w:val="14"/>
        </w:rPr>
        <w:t xml:space="preserve"> договора при нарушении Агентом условий </w:t>
      </w:r>
      <w:r w:rsidR="00407695" w:rsidRPr="00341C32">
        <w:rPr>
          <w:sz w:val="14"/>
          <w:szCs w:val="14"/>
        </w:rPr>
        <w:t>агентского</w:t>
      </w:r>
      <w:r w:rsidR="008618CE" w:rsidRPr="00341C32">
        <w:rPr>
          <w:sz w:val="14"/>
          <w:szCs w:val="14"/>
        </w:rPr>
        <w:t xml:space="preserve"> договора и (или) условий договора о реализации туристского продукта</w:t>
      </w:r>
      <w:r w:rsidR="00473283" w:rsidRPr="00341C32">
        <w:rPr>
          <w:sz w:val="14"/>
          <w:szCs w:val="14"/>
        </w:rPr>
        <w:t>. Принципал вправе (но не обязан) выдать Агенту общую доверенность, которая содержит общие полномочия Агента по продвижению туристск</w:t>
      </w:r>
      <w:r w:rsidR="00825B4E" w:rsidRPr="00341C32">
        <w:rPr>
          <w:sz w:val="14"/>
          <w:szCs w:val="14"/>
        </w:rPr>
        <w:t>их продуктов и туристских услуг и (или)</w:t>
      </w:r>
      <w:r w:rsidR="00473283" w:rsidRPr="00341C32">
        <w:rPr>
          <w:sz w:val="14"/>
          <w:szCs w:val="14"/>
        </w:rPr>
        <w:t xml:space="preserve"> содержит </w:t>
      </w:r>
      <w:r w:rsidR="00407695" w:rsidRPr="00341C32">
        <w:rPr>
          <w:sz w:val="14"/>
          <w:szCs w:val="14"/>
        </w:rPr>
        <w:t>указание на</w:t>
      </w:r>
      <w:r w:rsidR="00473283" w:rsidRPr="00341C32">
        <w:rPr>
          <w:sz w:val="14"/>
          <w:szCs w:val="14"/>
        </w:rPr>
        <w:t xml:space="preserve"> полномочия Агента на заключение договора о реализации туристских продуктов </w:t>
      </w:r>
      <w:r w:rsidR="00407695" w:rsidRPr="00341C32">
        <w:rPr>
          <w:sz w:val="14"/>
          <w:szCs w:val="14"/>
        </w:rPr>
        <w:t>– при этом заключение договоров</w:t>
      </w:r>
      <w:r w:rsidR="00B613B4" w:rsidRPr="00341C32">
        <w:rPr>
          <w:sz w:val="14"/>
          <w:szCs w:val="14"/>
        </w:rPr>
        <w:t xml:space="preserve"> о реализации туристского продукта</w:t>
      </w:r>
      <w:r w:rsidR="00407695" w:rsidRPr="00341C32">
        <w:rPr>
          <w:sz w:val="14"/>
          <w:szCs w:val="14"/>
        </w:rPr>
        <w:t xml:space="preserve"> осуществляется </w:t>
      </w:r>
      <w:r w:rsidR="00473283" w:rsidRPr="00341C32">
        <w:rPr>
          <w:sz w:val="14"/>
          <w:szCs w:val="14"/>
        </w:rPr>
        <w:t xml:space="preserve">на основании </w:t>
      </w:r>
      <w:r w:rsidR="00407695" w:rsidRPr="00341C32">
        <w:rPr>
          <w:sz w:val="14"/>
          <w:szCs w:val="14"/>
        </w:rPr>
        <w:t>разовых доверенностей Принципала,</w:t>
      </w:r>
      <w:r w:rsidR="00473283" w:rsidRPr="00341C32">
        <w:rPr>
          <w:sz w:val="14"/>
          <w:szCs w:val="14"/>
        </w:rPr>
        <w:t xml:space="preserve"> выдаваемых</w:t>
      </w:r>
      <w:r w:rsidR="00407695" w:rsidRPr="00341C32">
        <w:rPr>
          <w:sz w:val="14"/>
          <w:szCs w:val="14"/>
        </w:rPr>
        <w:t xml:space="preserve"> Принципалом</w:t>
      </w:r>
      <w:r w:rsidR="00473283" w:rsidRPr="00341C32">
        <w:rPr>
          <w:sz w:val="14"/>
          <w:szCs w:val="14"/>
        </w:rPr>
        <w:t xml:space="preserve"> для заключения конкретного договора</w:t>
      </w:r>
      <w:r w:rsidR="00407695" w:rsidRPr="00341C32">
        <w:rPr>
          <w:sz w:val="14"/>
          <w:szCs w:val="14"/>
        </w:rPr>
        <w:t xml:space="preserve"> о реализации туристского продукта</w:t>
      </w:r>
      <w:r w:rsidR="00473283" w:rsidRPr="00341C32">
        <w:rPr>
          <w:sz w:val="14"/>
          <w:szCs w:val="14"/>
        </w:rPr>
        <w:t xml:space="preserve">. </w:t>
      </w:r>
      <w:r w:rsidR="00B613B4" w:rsidRPr="00341C32">
        <w:rPr>
          <w:sz w:val="14"/>
          <w:szCs w:val="14"/>
        </w:rPr>
        <w:t>В случае реализации Агентом туристского продукта или туристских услуг от имени и по поручению Принципала, Принципал одновременно с подтверждением бронирования вправе направлять посредством электронной формы связи Агенту скан-копию доверенности на заключение Агентом от имени Принципала конкретного договора о реализации туристского продукта. Доверенность вступает в силу после полной и своевременной оплаты Агентом туристского продукта, при условии отсутствия у Агента задолженности перед Принципалом (в том числе – по другим заявкам). Принципал считается одобрившим сделку лишь при условии полной и своевременной оплаты всей цены туристского продукта, и при условии отсутствия у Агента задолженности перед Принципалом по иным заявкам, а также отсутствия аннуляции заявки Агентом или заказчиком до начала оказания услуг. В противном случае (при отсутствии действующей доверенности и одобрения сделки Принципалом и (или) при наличии у Агента задолженности перед Принципалом и (или) при аннуляции заявки и (или) при выходе Агента за пределы полномочий, указанных в доверенности), действия Агента считаются совершенными Агентом от своего имени, обязанностей по договору с заказчиком у Принципала не возникает. Агент ручается перед Принципалом за исполнение любых обязательств заказчиков и туристов по договорам о реализации туристского продукта, вознаграждение Агента за ручательство включено в комиссию Агента.</w:t>
      </w:r>
    </w:p>
    <w:p w:rsidR="004B6759" w:rsidRPr="00341C32" w:rsidRDefault="00473283" w:rsidP="005B0B97">
      <w:pPr>
        <w:numPr>
          <w:ilvl w:val="0"/>
          <w:numId w:val="1"/>
        </w:numPr>
        <w:tabs>
          <w:tab w:val="left" w:pos="-709"/>
        </w:tabs>
        <w:ind w:left="-1134" w:right="-345" w:firstLine="0"/>
        <w:jc w:val="both"/>
        <w:rPr>
          <w:sz w:val="14"/>
          <w:szCs w:val="14"/>
        </w:rPr>
      </w:pPr>
      <w:r w:rsidRPr="00341C32">
        <w:rPr>
          <w:sz w:val="14"/>
          <w:szCs w:val="14"/>
        </w:rPr>
        <w:t>В случае реализации Агентом туристского продукта от имени и по поручению Принципала, Агент обязуется</w:t>
      </w:r>
      <w:r w:rsidR="00407695" w:rsidRPr="00341C32">
        <w:rPr>
          <w:sz w:val="14"/>
          <w:szCs w:val="14"/>
        </w:rPr>
        <w:t xml:space="preserve"> заключать с заказчиком договор по форме, установленной Принципалом</w:t>
      </w:r>
      <w:r w:rsidRPr="00341C32">
        <w:rPr>
          <w:sz w:val="14"/>
          <w:szCs w:val="14"/>
        </w:rPr>
        <w:t>.</w:t>
      </w:r>
    </w:p>
    <w:p w:rsidR="005B0B97" w:rsidRPr="00341C32" w:rsidRDefault="005B0B97" w:rsidP="005B0B97">
      <w:pPr>
        <w:widowControl w:val="0"/>
        <w:tabs>
          <w:tab w:val="left" w:pos="-709"/>
        </w:tabs>
        <w:ind w:left="-1134" w:right="-284"/>
        <w:jc w:val="both"/>
        <w:rPr>
          <w:b/>
          <w:sz w:val="14"/>
          <w:szCs w:val="14"/>
        </w:rPr>
      </w:pPr>
      <w:r w:rsidRPr="00341C32">
        <w:rPr>
          <w:b/>
          <w:sz w:val="14"/>
          <w:szCs w:val="14"/>
        </w:rPr>
        <w:t>Способы обмена документами. Онлайн бронирование. Прочие условия.</w:t>
      </w:r>
    </w:p>
    <w:p w:rsidR="005B0B97" w:rsidRPr="00341C32" w:rsidRDefault="005B0B97" w:rsidP="005B0B97">
      <w:pPr>
        <w:numPr>
          <w:ilvl w:val="0"/>
          <w:numId w:val="1"/>
        </w:numPr>
        <w:tabs>
          <w:tab w:val="left" w:pos="-709"/>
        </w:tabs>
        <w:ind w:left="-1134" w:right="-284" w:firstLine="0"/>
        <w:jc w:val="both"/>
        <w:rPr>
          <w:sz w:val="14"/>
          <w:szCs w:val="14"/>
        </w:rPr>
      </w:pPr>
      <w:r w:rsidRPr="00341C32">
        <w:rPr>
          <w:bCs/>
          <w:sz w:val="14"/>
          <w:szCs w:val="14"/>
        </w:rPr>
        <w:t>Стороны допускают заключение договора и соглашений к нему путем подписания на бумажном носителе, или путем направления Агентом Принципалу экземпляра договора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w:t>
      </w:r>
      <w:r w:rsidR="004E43C6">
        <w:rPr>
          <w:bCs/>
          <w:sz w:val="14"/>
          <w:szCs w:val="14"/>
        </w:rPr>
        <w:t>ров в Арбитражном суде г. Кирова</w:t>
      </w:r>
      <w:r w:rsidRPr="00341C32">
        <w:rPr>
          <w:bCs/>
          <w:sz w:val="14"/>
          <w:szCs w:val="14"/>
        </w:rPr>
        <w:t xml:space="preserve">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факсовой связи достаточной для исполн</w:t>
      </w:r>
      <w:r w:rsidRPr="00341C32">
        <w:rPr>
          <w:bCs/>
          <w:sz w:val="14"/>
          <w:szCs w:val="14"/>
        </w:rPr>
        <w:t>е</w:t>
      </w:r>
      <w:r w:rsidRPr="00341C32">
        <w:rPr>
          <w:bCs/>
          <w:sz w:val="14"/>
          <w:szCs w:val="14"/>
        </w:rPr>
        <w:t xml:space="preserve">ния обязательств по агентскому Договору. </w:t>
      </w:r>
      <w:r w:rsidRPr="00341C32">
        <w:rPr>
          <w:sz w:val="14"/>
          <w:szCs w:val="14"/>
        </w:rPr>
        <w:t>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тексты дополнительных соглашений или новые редакции агентского договора.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 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Агента ни от каких обязательств, предусмотренных агентским договором.</w:t>
      </w:r>
    </w:p>
    <w:p w:rsidR="005B0B97" w:rsidRPr="00341C32" w:rsidRDefault="005B0B97" w:rsidP="005B0B97">
      <w:pPr>
        <w:numPr>
          <w:ilvl w:val="0"/>
          <w:numId w:val="1"/>
        </w:numPr>
        <w:tabs>
          <w:tab w:val="left" w:pos="-709"/>
        </w:tabs>
        <w:ind w:left="-1134" w:right="-284" w:firstLine="0"/>
        <w:jc w:val="both"/>
        <w:rPr>
          <w:sz w:val="14"/>
          <w:szCs w:val="14"/>
        </w:rPr>
      </w:pPr>
      <w:r w:rsidRPr="00341C32">
        <w:rPr>
          <w:bCs/>
          <w:sz w:val="14"/>
          <w:szCs w:val="14"/>
        </w:rPr>
        <w:t xml:space="preserve">Стороны признают юридическое значение действий, совершенных в Системе бронирования Принципала (далее по тексту – Система). Система содержит механизм бронирования и подтверждения туристских продуктов, отражает информацию о произведенных Агентом бронированиях и их подтверждениях, а также обеспечивает хранение данных о соответствующих операциях. Стороны признают юридическую силу информации, содержащейся на сайте Принципала на общедоступной электронной странице в глобальной сети Интернет. Совершением любого действия по бронированию Агент подтверждает ознакомление с информацией, представленной на Сайте и в Системе. 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 Логин и пароль Агента, адрес электронной почты Агента, иные идентификационные данные Агента являются аналогами собственноручной подписи Агента. Любое действие, произведенное в Системе с использованием предоставленных Агенту имени пользователя и пароля, приравнивается к соответствующему действию Агента, совершенному в письменной форме. 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 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 Агент несет ответственность за правильное указание данных в Системе, в том числе за написание паспортных данных туристов. Агент обязуется самостоятельно контролировать поступающие от Принципала подтверждения, иные документы и сведения. 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 По требованию Принципала Агент обязан продублировать Принципалу заказ в письменной форме на электронную почту Принципала и по факсу. Принципал вправе отказать в принятии любой заявки на бронирование посредством Системы и потребовать от Агента направить заявку в письменной форме на электронную почту Принципала и по факсу. Принципал вправе приостановить доступ Агента к Системе в случае нарушения Агентом любого из условий Договора или настоящего соглашения. Агент обязуется: обеспечить защиту рабочих мест от проникновения компьютерных вирусов; соблюдать правила работы с Системой; 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 </w:t>
      </w:r>
    </w:p>
    <w:p w:rsidR="00120D7D" w:rsidRDefault="00120D7D" w:rsidP="00CB4F33">
      <w:pPr>
        <w:tabs>
          <w:tab w:val="left" w:pos="-709"/>
        </w:tabs>
        <w:ind w:left="-1134" w:right="-345"/>
        <w:jc w:val="both"/>
        <w:rPr>
          <w:b/>
          <w:bCs/>
          <w:sz w:val="14"/>
          <w:szCs w:val="14"/>
          <w:lang w:val="en-US"/>
        </w:rPr>
      </w:pPr>
      <w:r w:rsidRPr="00341C32">
        <w:rPr>
          <w:b/>
          <w:bCs/>
          <w:sz w:val="14"/>
          <w:szCs w:val="14"/>
        </w:rPr>
        <w:t>Реквизиты и подписи сторон</w:t>
      </w:r>
      <w:r w:rsidR="005B0B97" w:rsidRPr="00341C32">
        <w:rPr>
          <w:b/>
          <w:bCs/>
          <w:sz w:val="14"/>
          <w:szCs w:val="14"/>
        </w:rPr>
        <w:t>:</w:t>
      </w:r>
    </w:p>
    <w:p w:rsidR="00196FD8" w:rsidRPr="00196FD8" w:rsidRDefault="00196FD8" w:rsidP="00196FD8">
      <w:pPr>
        <w:tabs>
          <w:tab w:val="left" w:pos="-709"/>
        </w:tabs>
        <w:ind w:left="-1134" w:right="-345"/>
        <w:jc w:val="both"/>
        <w:rPr>
          <w:sz w:val="14"/>
          <w:szCs w:val="14"/>
        </w:rPr>
      </w:pPr>
    </w:p>
    <w:p w:rsidR="00196FD8" w:rsidRPr="00196FD8" w:rsidRDefault="00196FD8" w:rsidP="00196FD8">
      <w:pPr>
        <w:numPr>
          <w:ilvl w:val="2"/>
          <w:numId w:val="11"/>
        </w:numPr>
        <w:tabs>
          <w:tab w:val="left" w:pos="-709"/>
          <w:tab w:val="num" w:pos="1080"/>
        </w:tabs>
        <w:ind w:right="-345"/>
        <w:jc w:val="both"/>
        <w:rPr>
          <w:b/>
          <w:sz w:val="14"/>
          <w:szCs w:val="14"/>
        </w:rPr>
      </w:pPr>
      <w:r w:rsidRPr="00196FD8">
        <w:rPr>
          <w:b/>
          <w:sz w:val="14"/>
          <w:szCs w:val="14"/>
        </w:rPr>
        <w:t>Реквизиты и подписи сторон:</w:t>
      </w:r>
    </w:p>
    <w:p w:rsidR="00196FD8" w:rsidRPr="00196FD8" w:rsidRDefault="00196FD8" w:rsidP="00196FD8">
      <w:pPr>
        <w:tabs>
          <w:tab w:val="left" w:pos="-709"/>
        </w:tabs>
        <w:ind w:left="-1134" w:right="-345"/>
        <w:jc w:val="both"/>
        <w:rPr>
          <w:b/>
          <w:sz w:val="14"/>
          <w:szCs w:val="14"/>
        </w:rPr>
      </w:pPr>
      <w:r w:rsidRPr="00196FD8">
        <w:rPr>
          <w:b/>
          <w:sz w:val="14"/>
          <w:szCs w:val="14"/>
        </w:rPr>
        <w:t>Принципал:</w:t>
      </w:r>
      <w:r w:rsidRPr="00196FD8">
        <w:rPr>
          <w:b/>
          <w:sz w:val="14"/>
          <w:szCs w:val="14"/>
        </w:rPr>
        <w:tab/>
      </w:r>
      <w:r w:rsidRPr="00196FD8">
        <w:rPr>
          <w:b/>
          <w:sz w:val="14"/>
          <w:szCs w:val="14"/>
        </w:rPr>
        <w:tab/>
      </w:r>
      <w:r w:rsidRPr="00196FD8">
        <w:rPr>
          <w:b/>
          <w:sz w:val="14"/>
          <w:szCs w:val="14"/>
        </w:rPr>
        <w:tab/>
      </w:r>
      <w:r w:rsidRPr="00196FD8">
        <w:rPr>
          <w:b/>
          <w:sz w:val="14"/>
          <w:szCs w:val="14"/>
        </w:rPr>
        <w:tab/>
      </w:r>
      <w:r w:rsidRPr="00196FD8">
        <w:rPr>
          <w:b/>
          <w:sz w:val="14"/>
          <w:szCs w:val="14"/>
        </w:rPr>
        <w:tab/>
      </w:r>
      <w:r w:rsidRPr="00196FD8">
        <w:rPr>
          <w:b/>
          <w:sz w:val="14"/>
          <w:szCs w:val="14"/>
        </w:rPr>
        <w:tab/>
      </w:r>
      <w:r w:rsidRPr="00196FD8">
        <w:rPr>
          <w:b/>
          <w:sz w:val="14"/>
          <w:szCs w:val="14"/>
        </w:rPr>
        <w:tab/>
        <w:t xml:space="preserve">         Агент:</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5008"/>
      </w:tblGrid>
      <w:tr w:rsidR="00196FD8" w:rsidRPr="00196FD8" w:rsidTr="00196FD8">
        <w:trPr>
          <w:trHeight w:val="1447"/>
        </w:trPr>
        <w:tc>
          <w:tcPr>
            <w:tcW w:w="5670" w:type="dxa"/>
          </w:tcPr>
          <w:p w:rsidR="00B3253D" w:rsidRPr="00B3253D" w:rsidRDefault="00336E81" w:rsidP="00B3253D">
            <w:pPr>
              <w:tabs>
                <w:tab w:val="left" w:pos="-709"/>
              </w:tabs>
              <w:ind w:left="34" w:right="-345"/>
              <w:jc w:val="both"/>
              <w:rPr>
                <w:b/>
                <w:sz w:val="14"/>
                <w:szCs w:val="14"/>
              </w:rPr>
            </w:pPr>
            <w:r>
              <w:rPr>
                <w:b/>
                <w:sz w:val="14"/>
                <w:szCs w:val="14"/>
              </w:rPr>
              <w:t>ООО «Ривьера трэвел"</w:t>
            </w:r>
            <w:r w:rsidR="00B3253D" w:rsidRPr="00B3253D">
              <w:rPr>
                <w:b/>
                <w:sz w:val="14"/>
                <w:szCs w:val="14"/>
              </w:rPr>
              <w:t>»</w:t>
            </w:r>
          </w:p>
          <w:p w:rsidR="00B3253D" w:rsidRPr="00B3253D" w:rsidRDefault="00B3253D" w:rsidP="00B3253D">
            <w:pPr>
              <w:tabs>
                <w:tab w:val="left" w:pos="-709"/>
              </w:tabs>
              <w:ind w:left="34" w:right="-345"/>
              <w:jc w:val="both"/>
              <w:rPr>
                <w:sz w:val="14"/>
                <w:szCs w:val="14"/>
              </w:rPr>
            </w:pPr>
          </w:p>
          <w:p w:rsidR="00B3253D" w:rsidRDefault="00336E81" w:rsidP="00B3253D">
            <w:pPr>
              <w:tabs>
                <w:tab w:val="left" w:pos="-709"/>
              </w:tabs>
              <w:ind w:left="34" w:right="-345"/>
              <w:jc w:val="both"/>
              <w:rPr>
                <w:sz w:val="14"/>
                <w:szCs w:val="14"/>
              </w:rPr>
            </w:pPr>
            <w:r>
              <w:rPr>
                <w:sz w:val="14"/>
                <w:szCs w:val="14"/>
              </w:rPr>
              <w:t>Юр.  адрес:610014</w:t>
            </w:r>
            <w:r w:rsidR="00B3253D" w:rsidRPr="00B3253D">
              <w:rPr>
                <w:sz w:val="14"/>
                <w:szCs w:val="14"/>
              </w:rPr>
              <w:t xml:space="preserve">, г. </w:t>
            </w:r>
            <w:r>
              <w:rPr>
                <w:sz w:val="14"/>
                <w:szCs w:val="14"/>
              </w:rPr>
              <w:t>Киров, ул. Сурикова, д.39-85</w:t>
            </w:r>
          </w:p>
          <w:p w:rsidR="00336E81" w:rsidRDefault="00336E81" w:rsidP="00336E81">
            <w:pPr>
              <w:tabs>
                <w:tab w:val="left" w:pos="-709"/>
              </w:tabs>
              <w:ind w:left="34" w:right="-345"/>
              <w:jc w:val="both"/>
              <w:rPr>
                <w:sz w:val="14"/>
                <w:szCs w:val="14"/>
              </w:rPr>
            </w:pPr>
            <w:r>
              <w:rPr>
                <w:sz w:val="14"/>
                <w:szCs w:val="14"/>
              </w:rPr>
              <w:t>Почтовый адрес:610014</w:t>
            </w:r>
            <w:r w:rsidRPr="00B3253D">
              <w:rPr>
                <w:sz w:val="14"/>
                <w:szCs w:val="14"/>
              </w:rPr>
              <w:t xml:space="preserve">, г. </w:t>
            </w:r>
            <w:r>
              <w:rPr>
                <w:sz w:val="14"/>
                <w:szCs w:val="14"/>
              </w:rPr>
              <w:t>Киров, ул. Сурикова, д.39-85</w:t>
            </w:r>
          </w:p>
          <w:p w:rsidR="00336E81" w:rsidRPr="00B3253D" w:rsidRDefault="00336E81" w:rsidP="00336E81">
            <w:pPr>
              <w:tabs>
                <w:tab w:val="left" w:pos="-709"/>
              </w:tabs>
              <w:ind w:left="34" w:right="-345"/>
              <w:jc w:val="both"/>
              <w:rPr>
                <w:sz w:val="14"/>
                <w:szCs w:val="14"/>
              </w:rPr>
            </w:pPr>
            <w:r>
              <w:rPr>
                <w:sz w:val="14"/>
                <w:szCs w:val="14"/>
              </w:rPr>
              <w:t>Фактический адрес:610000, г. Киров, ул. Свободы, 128, ТЦ "Зенит", 2 этаж</w:t>
            </w:r>
          </w:p>
          <w:p w:rsidR="00B3253D" w:rsidRPr="00B3253D" w:rsidRDefault="00336E81" w:rsidP="00B3253D">
            <w:pPr>
              <w:tabs>
                <w:tab w:val="left" w:pos="-709"/>
              </w:tabs>
              <w:ind w:left="34" w:right="-345"/>
              <w:jc w:val="both"/>
              <w:rPr>
                <w:sz w:val="14"/>
                <w:szCs w:val="14"/>
              </w:rPr>
            </w:pPr>
            <w:r>
              <w:rPr>
                <w:sz w:val="14"/>
                <w:szCs w:val="14"/>
              </w:rPr>
              <w:t>Тел/факс:   (8332) 41-33-21, 21-33-41</w:t>
            </w:r>
          </w:p>
          <w:p w:rsidR="00B3253D" w:rsidRPr="00336E81" w:rsidRDefault="00336E81" w:rsidP="00B3253D">
            <w:pPr>
              <w:tabs>
                <w:tab w:val="left" w:pos="-709"/>
              </w:tabs>
              <w:ind w:left="34" w:right="-345"/>
              <w:jc w:val="both"/>
              <w:rPr>
                <w:sz w:val="14"/>
                <w:szCs w:val="14"/>
              </w:rPr>
            </w:pPr>
            <w:r>
              <w:rPr>
                <w:sz w:val="14"/>
                <w:szCs w:val="14"/>
              </w:rPr>
              <w:t>E-mail:</w:t>
            </w:r>
            <w:r>
              <w:rPr>
                <w:sz w:val="14"/>
                <w:szCs w:val="14"/>
                <w:lang w:val="en-US"/>
              </w:rPr>
              <w:t>rivieratravel</w:t>
            </w:r>
            <w:r w:rsidRPr="00336E81">
              <w:rPr>
                <w:sz w:val="14"/>
                <w:szCs w:val="14"/>
              </w:rPr>
              <w:t>@</w:t>
            </w:r>
            <w:r>
              <w:rPr>
                <w:sz w:val="14"/>
                <w:szCs w:val="14"/>
                <w:lang w:val="en-US"/>
              </w:rPr>
              <w:t>mail</w:t>
            </w:r>
            <w:r w:rsidRPr="00336E81">
              <w:rPr>
                <w:sz w:val="14"/>
                <w:szCs w:val="14"/>
              </w:rPr>
              <w:t>.</w:t>
            </w:r>
            <w:r>
              <w:rPr>
                <w:sz w:val="14"/>
                <w:szCs w:val="14"/>
                <w:lang w:val="en-US"/>
              </w:rPr>
              <w:t>ru</w:t>
            </w:r>
          </w:p>
          <w:p w:rsidR="00B3253D" w:rsidRPr="00336E81" w:rsidRDefault="00336E81" w:rsidP="00B3253D">
            <w:pPr>
              <w:tabs>
                <w:tab w:val="left" w:pos="-709"/>
              </w:tabs>
              <w:ind w:left="34" w:right="-345"/>
              <w:jc w:val="both"/>
              <w:rPr>
                <w:sz w:val="14"/>
                <w:szCs w:val="14"/>
              </w:rPr>
            </w:pPr>
            <w:r>
              <w:rPr>
                <w:sz w:val="14"/>
                <w:szCs w:val="14"/>
              </w:rPr>
              <w:t xml:space="preserve">ИНН </w:t>
            </w:r>
            <w:r w:rsidRPr="00336E81">
              <w:rPr>
                <w:sz w:val="14"/>
                <w:szCs w:val="14"/>
              </w:rPr>
              <w:t>4345291774</w:t>
            </w:r>
            <w:r>
              <w:rPr>
                <w:sz w:val="14"/>
                <w:szCs w:val="14"/>
              </w:rPr>
              <w:t xml:space="preserve"> / КПП   </w:t>
            </w:r>
            <w:r w:rsidRPr="00336E81">
              <w:rPr>
                <w:sz w:val="14"/>
                <w:szCs w:val="14"/>
              </w:rPr>
              <w:t>434501001</w:t>
            </w:r>
          </w:p>
          <w:p w:rsidR="00B3253D" w:rsidRPr="00336E81" w:rsidRDefault="00336E81" w:rsidP="00B3253D">
            <w:pPr>
              <w:tabs>
                <w:tab w:val="left" w:pos="-709"/>
              </w:tabs>
              <w:ind w:left="34" w:right="-345"/>
              <w:jc w:val="both"/>
              <w:rPr>
                <w:sz w:val="14"/>
                <w:szCs w:val="14"/>
              </w:rPr>
            </w:pPr>
            <w:r>
              <w:rPr>
                <w:sz w:val="14"/>
                <w:szCs w:val="14"/>
              </w:rPr>
              <w:t>ОГРН 1104345022242</w:t>
            </w:r>
          </w:p>
          <w:p w:rsidR="00B3253D" w:rsidRPr="00336E81" w:rsidRDefault="00336E81" w:rsidP="00B3253D">
            <w:pPr>
              <w:tabs>
                <w:tab w:val="left" w:pos="-709"/>
              </w:tabs>
              <w:ind w:left="34" w:right="-345"/>
              <w:jc w:val="both"/>
              <w:rPr>
                <w:sz w:val="14"/>
                <w:szCs w:val="14"/>
              </w:rPr>
            </w:pPr>
            <w:r>
              <w:rPr>
                <w:sz w:val="14"/>
                <w:szCs w:val="14"/>
              </w:rPr>
              <w:t xml:space="preserve">Р/счет </w:t>
            </w:r>
            <w:r w:rsidRPr="00336E81">
              <w:rPr>
                <w:sz w:val="14"/>
                <w:szCs w:val="14"/>
              </w:rPr>
              <w:t xml:space="preserve">40702810300000101714 </w:t>
            </w:r>
            <w:r>
              <w:rPr>
                <w:sz w:val="14"/>
                <w:szCs w:val="14"/>
              </w:rPr>
              <w:t>в АО КБ "Хлынов" г. Киров</w:t>
            </w:r>
          </w:p>
          <w:p w:rsidR="00196FD8" w:rsidRPr="00196FD8" w:rsidRDefault="00B3253D" w:rsidP="00B3253D">
            <w:pPr>
              <w:tabs>
                <w:tab w:val="left" w:pos="-709"/>
              </w:tabs>
              <w:ind w:left="34" w:right="-345"/>
              <w:jc w:val="both"/>
              <w:rPr>
                <w:sz w:val="14"/>
                <w:szCs w:val="14"/>
              </w:rPr>
            </w:pPr>
            <w:r w:rsidRPr="00B3253D">
              <w:rPr>
                <w:sz w:val="14"/>
                <w:szCs w:val="14"/>
              </w:rPr>
              <w:t xml:space="preserve">К/счет </w:t>
            </w:r>
            <w:r w:rsidR="00336E81">
              <w:rPr>
                <w:sz w:val="14"/>
                <w:szCs w:val="14"/>
              </w:rPr>
              <w:t>30101810100000000711 БИК 043304711</w:t>
            </w:r>
          </w:p>
        </w:tc>
        <w:tc>
          <w:tcPr>
            <w:tcW w:w="5008" w:type="dxa"/>
          </w:tcPr>
          <w:p w:rsidR="00196FD8" w:rsidRPr="00196FD8" w:rsidRDefault="00196FD8" w:rsidP="00196FD8">
            <w:pPr>
              <w:tabs>
                <w:tab w:val="left" w:pos="-709"/>
              </w:tabs>
              <w:ind w:left="175" w:right="-345"/>
              <w:jc w:val="both"/>
              <w:rPr>
                <w:sz w:val="14"/>
                <w:szCs w:val="14"/>
              </w:rPr>
            </w:pPr>
          </w:p>
        </w:tc>
      </w:tr>
    </w:tbl>
    <w:p w:rsidR="00196FD8" w:rsidRPr="00196FD8" w:rsidRDefault="00196FD8" w:rsidP="00196FD8">
      <w:pPr>
        <w:tabs>
          <w:tab w:val="left" w:pos="-709"/>
        </w:tabs>
        <w:ind w:left="-1134" w:right="-345"/>
        <w:jc w:val="both"/>
        <w:rPr>
          <w:sz w:val="14"/>
          <w:szCs w:val="14"/>
        </w:rPr>
      </w:pPr>
    </w:p>
    <w:p w:rsidR="00336E81" w:rsidRDefault="00336E81" w:rsidP="00196FD8">
      <w:pPr>
        <w:tabs>
          <w:tab w:val="left" w:pos="-709"/>
        </w:tabs>
        <w:ind w:left="-1134" w:right="-345"/>
        <w:jc w:val="both"/>
        <w:rPr>
          <w:sz w:val="14"/>
          <w:szCs w:val="14"/>
        </w:rPr>
      </w:pPr>
      <w:r>
        <w:rPr>
          <w:sz w:val="14"/>
          <w:szCs w:val="14"/>
        </w:rPr>
        <w:t>Д</w:t>
      </w:r>
      <w:r w:rsidR="00B3253D">
        <w:rPr>
          <w:sz w:val="14"/>
          <w:szCs w:val="14"/>
        </w:rPr>
        <w:t>иректор</w:t>
      </w:r>
      <w:r w:rsidR="00196FD8" w:rsidRPr="00196FD8">
        <w:rPr>
          <w:sz w:val="14"/>
          <w:szCs w:val="14"/>
        </w:rPr>
        <w:t xml:space="preserve"> </w:t>
      </w:r>
      <w:r w:rsidR="00B3253D">
        <w:rPr>
          <w:sz w:val="14"/>
          <w:szCs w:val="14"/>
        </w:rPr>
        <w:t>_________________ /</w:t>
      </w:r>
      <w:r>
        <w:rPr>
          <w:sz w:val="14"/>
          <w:szCs w:val="14"/>
        </w:rPr>
        <w:t xml:space="preserve"> Черных А.В.</w:t>
      </w:r>
      <w:r w:rsidR="00196FD8" w:rsidRPr="00196FD8">
        <w:rPr>
          <w:sz w:val="14"/>
          <w:szCs w:val="14"/>
        </w:rPr>
        <w:t xml:space="preserve">         </w:t>
      </w:r>
    </w:p>
    <w:p w:rsidR="00196FD8" w:rsidRPr="00196FD8" w:rsidRDefault="00BD080E" w:rsidP="00196FD8">
      <w:pPr>
        <w:tabs>
          <w:tab w:val="left" w:pos="-709"/>
        </w:tabs>
        <w:ind w:left="-1134" w:right="-345"/>
        <w:jc w:val="both"/>
        <w:rPr>
          <w:sz w:val="14"/>
          <w:szCs w:val="14"/>
        </w:rPr>
      </w:pPr>
      <w:r>
        <w:rPr>
          <w:sz w:val="14"/>
          <w:szCs w:val="14"/>
        </w:rPr>
        <w:t>М.П.</w:t>
      </w:r>
      <w:r w:rsidR="00196FD8" w:rsidRPr="00196FD8">
        <w:rPr>
          <w:sz w:val="14"/>
          <w:szCs w:val="14"/>
        </w:rPr>
        <w:t xml:space="preserve">                                  </w:t>
      </w:r>
      <w:r w:rsidR="00DE7792">
        <w:rPr>
          <w:sz w:val="14"/>
          <w:szCs w:val="14"/>
        </w:rPr>
        <w:t xml:space="preserve">       </w:t>
      </w:r>
      <w:r w:rsidR="00650410">
        <w:rPr>
          <w:sz w:val="14"/>
          <w:szCs w:val="14"/>
        </w:rPr>
        <w:t xml:space="preserve">      </w:t>
      </w:r>
      <w:r w:rsidR="00336E81">
        <w:rPr>
          <w:sz w:val="14"/>
          <w:szCs w:val="14"/>
        </w:rPr>
        <w:t xml:space="preserve">                               </w:t>
      </w:r>
      <w:r w:rsidR="00650410">
        <w:rPr>
          <w:sz w:val="14"/>
          <w:szCs w:val="14"/>
        </w:rPr>
        <w:t xml:space="preserve">  </w:t>
      </w:r>
      <w:r>
        <w:rPr>
          <w:sz w:val="14"/>
          <w:szCs w:val="14"/>
        </w:rPr>
        <w:t xml:space="preserve">                                                                           </w:t>
      </w:r>
      <w:r w:rsidR="00196FD8" w:rsidRPr="00196FD8">
        <w:rPr>
          <w:sz w:val="14"/>
          <w:szCs w:val="14"/>
        </w:rPr>
        <w:t>_________</w:t>
      </w:r>
      <w:r w:rsidR="00B3253D">
        <w:rPr>
          <w:sz w:val="14"/>
          <w:szCs w:val="14"/>
        </w:rPr>
        <w:t>_____</w:t>
      </w:r>
      <w:r w:rsidR="00DE7792">
        <w:rPr>
          <w:sz w:val="14"/>
          <w:szCs w:val="14"/>
        </w:rPr>
        <w:t xml:space="preserve">_______ </w:t>
      </w:r>
      <w:r w:rsidR="00196FD8" w:rsidRPr="00196FD8">
        <w:rPr>
          <w:sz w:val="14"/>
          <w:szCs w:val="14"/>
        </w:rPr>
        <w:t xml:space="preserve">/ _________________ /    </w:t>
      </w:r>
    </w:p>
    <w:sectPr w:rsidR="00196FD8" w:rsidRPr="00196FD8" w:rsidSect="009B0BD0">
      <w:footerReference w:type="default" r:id="rId7"/>
      <w:pgSz w:w="11906" w:h="16838"/>
      <w:pgMar w:top="284" w:right="850" w:bottom="426" w:left="1620" w:header="708" w:footer="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8C7" w:rsidRDefault="00AC38C7">
      <w:r>
        <w:separator/>
      </w:r>
    </w:p>
  </w:endnote>
  <w:endnote w:type="continuationSeparator" w:id="0">
    <w:p w:rsidR="00AC38C7" w:rsidRDefault="00AC3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F5" w:rsidRPr="0047629C" w:rsidRDefault="00FA0539" w:rsidP="00FB75A4">
    <w:pPr>
      <w:pStyle w:val="a8"/>
      <w:ind w:left="-1080"/>
      <w:rPr>
        <w:sz w:val="16"/>
        <w:szCs w:val="16"/>
      </w:rPr>
    </w:pPr>
    <w:r w:rsidRPr="0047629C">
      <w:rPr>
        <w:sz w:val="16"/>
        <w:szCs w:val="16"/>
      </w:rPr>
      <w:t>Принципал</w:t>
    </w:r>
    <w:r w:rsidR="006E6FF5" w:rsidRPr="0047629C">
      <w:rPr>
        <w:sz w:val="16"/>
        <w:szCs w:val="16"/>
      </w:rPr>
      <w:t xml:space="preserve">___________________________            </w:t>
    </w:r>
    <w:r w:rsidR="006E6FF5" w:rsidRPr="0047629C">
      <w:rPr>
        <w:sz w:val="16"/>
        <w:szCs w:val="16"/>
        <w:lang w:val="en-US"/>
      </w:rPr>
      <w:t xml:space="preserve">           </w:t>
    </w:r>
    <w:r w:rsidR="0047629C">
      <w:rPr>
        <w:sz w:val="16"/>
        <w:szCs w:val="16"/>
      </w:rPr>
      <w:t xml:space="preserve">                                  </w:t>
    </w:r>
    <w:r w:rsidR="006E6FF5" w:rsidRPr="0047629C">
      <w:rPr>
        <w:sz w:val="16"/>
        <w:szCs w:val="16"/>
        <w:lang w:val="en-US"/>
      </w:rPr>
      <w:t xml:space="preserve">                                                                            </w:t>
    </w:r>
    <w:r w:rsidR="006E6FF5" w:rsidRPr="0047629C">
      <w:rPr>
        <w:sz w:val="16"/>
        <w:szCs w:val="16"/>
      </w:rPr>
      <w:t>Агент_______________________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8C7" w:rsidRDefault="00AC38C7">
      <w:r>
        <w:separator/>
      </w:r>
    </w:p>
  </w:footnote>
  <w:footnote w:type="continuationSeparator" w:id="0">
    <w:p w:rsidR="00AC38C7" w:rsidRDefault="00AC38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2B02"/>
    <w:multiLevelType w:val="hybridMultilevel"/>
    <w:tmpl w:val="4E823532"/>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1">
    <w:nsid w:val="141931F4"/>
    <w:multiLevelType w:val="multilevel"/>
    <w:tmpl w:val="53F08544"/>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3">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4">
    <w:nsid w:val="2EF53825"/>
    <w:multiLevelType w:val="multilevel"/>
    <w:tmpl w:val="C3E6C6B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5">
    <w:nsid w:val="4EFB3216"/>
    <w:multiLevelType w:val="hybridMultilevel"/>
    <w:tmpl w:val="4468D88A"/>
    <w:lvl w:ilvl="0" w:tplc="0ADE3006">
      <w:start w:val="3"/>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7">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79A04214"/>
    <w:multiLevelType w:val="hybridMultilevel"/>
    <w:tmpl w:val="5534269A"/>
    <w:lvl w:ilvl="0" w:tplc="15C47B1A">
      <w:start w:val="1"/>
      <w:numFmt w:val="decimal"/>
      <w:lvlText w:val="2.4.%1."/>
      <w:lvlJc w:val="left"/>
      <w:pPr>
        <w:tabs>
          <w:tab w:val="num" w:pos="3600"/>
        </w:tabs>
        <w:ind w:left="3600" w:hanging="360"/>
      </w:pPr>
      <w:rPr>
        <w:rFonts w:hint="default"/>
      </w:rPr>
    </w:lvl>
    <w:lvl w:ilvl="1" w:tplc="63540090">
      <w:start w:val="1"/>
      <w:numFmt w:val="decimal"/>
      <w:lvlText w:val="3.%2."/>
      <w:lvlJc w:val="left"/>
      <w:pPr>
        <w:tabs>
          <w:tab w:val="num" w:pos="1440"/>
        </w:tabs>
        <w:ind w:left="1440" w:hanging="360"/>
      </w:pPr>
      <w:rPr>
        <w:rFonts w:hint="default"/>
      </w:rPr>
    </w:lvl>
    <w:lvl w:ilvl="2" w:tplc="45E84FAE">
      <w:start w:val="1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 w:numId="7">
    <w:abstractNumId w:val="3"/>
  </w:num>
  <w:num w:numId="8">
    <w:abstractNumId w:val="0"/>
  </w:num>
  <w:num w:numId="9">
    <w:abstractNumId w:val="2"/>
  </w:num>
  <w:num w:numId="10">
    <w:abstractNumId w:val="5"/>
  </w:num>
  <w:num w:numId="11">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ru-RU" w:vendorID="64" w:dllVersion="131078" w:nlCheck="1" w:checkStyle="0"/>
  <w:activeWritingStyle w:appName="MSWord" w:lang="en-US" w:vendorID="64" w:dllVersion="131078" w:nlCheck="1" w:checkStyle="0"/>
  <w:proofState w:grammar="clean"/>
  <w:stylePaneFormatFilter w:val="3F01"/>
  <w:defaultTabStop w:val="708"/>
  <w:noPunctuationKerning/>
  <w:characterSpacingControl w:val="doNotCompress"/>
  <w:hdrShapeDefaults>
    <o:shapedefaults v:ext="edit" spidmax="3074"/>
  </w:hdrShapeDefaults>
  <w:footnotePr>
    <w:footnote w:id="-1"/>
    <w:footnote w:id="0"/>
  </w:footnotePr>
  <w:endnotePr>
    <w:endnote w:id="-1"/>
    <w:endnote w:id="0"/>
  </w:endnotePr>
  <w:compat/>
  <w:rsids>
    <w:rsidRoot w:val="009744F4"/>
    <w:rsid w:val="00007894"/>
    <w:rsid w:val="000118D5"/>
    <w:rsid w:val="00016485"/>
    <w:rsid w:val="0002288B"/>
    <w:rsid w:val="00023873"/>
    <w:rsid w:val="0003278A"/>
    <w:rsid w:val="00051FB2"/>
    <w:rsid w:val="0005547A"/>
    <w:rsid w:val="000706B1"/>
    <w:rsid w:val="00076C10"/>
    <w:rsid w:val="00076F41"/>
    <w:rsid w:val="000773C8"/>
    <w:rsid w:val="00084CE6"/>
    <w:rsid w:val="00087926"/>
    <w:rsid w:val="000951C3"/>
    <w:rsid w:val="00097BBE"/>
    <w:rsid w:val="000B689E"/>
    <w:rsid w:val="000C1D69"/>
    <w:rsid w:val="000C2434"/>
    <w:rsid w:val="000E06F1"/>
    <w:rsid w:val="000E63FE"/>
    <w:rsid w:val="000F3ED4"/>
    <w:rsid w:val="000F4108"/>
    <w:rsid w:val="00102D47"/>
    <w:rsid w:val="00104FBA"/>
    <w:rsid w:val="001078A9"/>
    <w:rsid w:val="00110B1B"/>
    <w:rsid w:val="001146F2"/>
    <w:rsid w:val="00120D7D"/>
    <w:rsid w:val="00123823"/>
    <w:rsid w:val="001324DE"/>
    <w:rsid w:val="00147CFD"/>
    <w:rsid w:val="00147FA2"/>
    <w:rsid w:val="00167E79"/>
    <w:rsid w:val="00170A89"/>
    <w:rsid w:val="001748F6"/>
    <w:rsid w:val="00184BE8"/>
    <w:rsid w:val="00196FD8"/>
    <w:rsid w:val="001A35DA"/>
    <w:rsid w:val="001B2B2E"/>
    <w:rsid w:val="001B4237"/>
    <w:rsid w:val="001C2B99"/>
    <w:rsid w:val="001E2977"/>
    <w:rsid w:val="001E402F"/>
    <w:rsid w:val="001F132F"/>
    <w:rsid w:val="00203E88"/>
    <w:rsid w:val="002107EE"/>
    <w:rsid w:val="002135B4"/>
    <w:rsid w:val="002178D1"/>
    <w:rsid w:val="00225B97"/>
    <w:rsid w:val="00240357"/>
    <w:rsid w:val="002605B9"/>
    <w:rsid w:val="00270DB7"/>
    <w:rsid w:val="002735DB"/>
    <w:rsid w:val="00275219"/>
    <w:rsid w:val="002854C5"/>
    <w:rsid w:val="00291449"/>
    <w:rsid w:val="002A7444"/>
    <w:rsid w:val="002B3B45"/>
    <w:rsid w:val="002E0B14"/>
    <w:rsid w:val="002E5708"/>
    <w:rsid w:val="002E5E64"/>
    <w:rsid w:val="002E70D3"/>
    <w:rsid w:val="002F7128"/>
    <w:rsid w:val="00302F29"/>
    <w:rsid w:val="00311BB4"/>
    <w:rsid w:val="00315754"/>
    <w:rsid w:val="0032283B"/>
    <w:rsid w:val="00322EA1"/>
    <w:rsid w:val="00323686"/>
    <w:rsid w:val="0032466C"/>
    <w:rsid w:val="003266DD"/>
    <w:rsid w:val="003344A8"/>
    <w:rsid w:val="00336E81"/>
    <w:rsid w:val="003402A8"/>
    <w:rsid w:val="00341C32"/>
    <w:rsid w:val="00353732"/>
    <w:rsid w:val="00357EFA"/>
    <w:rsid w:val="00371F21"/>
    <w:rsid w:val="0037672D"/>
    <w:rsid w:val="0039186A"/>
    <w:rsid w:val="00396B5D"/>
    <w:rsid w:val="00397ED5"/>
    <w:rsid w:val="003A2CC6"/>
    <w:rsid w:val="003A3AF2"/>
    <w:rsid w:val="003C0119"/>
    <w:rsid w:val="003C75F2"/>
    <w:rsid w:val="003E560A"/>
    <w:rsid w:val="003E7EB4"/>
    <w:rsid w:val="003E7F89"/>
    <w:rsid w:val="003F099F"/>
    <w:rsid w:val="003F5684"/>
    <w:rsid w:val="003F7480"/>
    <w:rsid w:val="0040750C"/>
    <w:rsid w:val="00407695"/>
    <w:rsid w:val="00411ACD"/>
    <w:rsid w:val="0042041A"/>
    <w:rsid w:val="004210C3"/>
    <w:rsid w:val="00424F5D"/>
    <w:rsid w:val="004321CA"/>
    <w:rsid w:val="004357B0"/>
    <w:rsid w:val="00440DEF"/>
    <w:rsid w:val="004459C9"/>
    <w:rsid w:val="00446DAB"/>
    <w:rsid w:val="004612B1"/>
    <w:rsid w:val="00467FD5"/>
    <w:rsid w:val="00472C69"/>
    <w:rsid w:val="00473283"/>
    <w:rsid w:val="0047629C"/>
    <w:rsid w:val="00482AAF"/>
    <w:rsid w:val="004B6759"/>
    <w:rsid w:val="004C39D1"/>
    <w:rsid w:val="004C7C46"/>
    <w:rsid w:val="004C7DF4"/>
    <w:rsid w:val="004D0F31"/>
    <w:rsid w:val="004D40FA"/>
    <w:rsid w:val="004D502E"/>
    <w:rsid w:val="004E320E"/>
    <w:rsid w:val="004E3B45"/>
    <w:rsid w:val="004E3CD7"/>
    <w:rsid w:val="004E43C6"/>
    <w:rsid w:val="00506351"/>
    <w:rsid w:val="0051371E"/>
    <w:rsid w:val="005237DB"/>
    <w:rsid w:val="0053251F"/>
    <w:rsid w:val="005333DE"/>
    <w:rsid w:val="00533F9A"/>
    <w:rsid w:val="00534A1C"/>
    <w:rsid w:val="00541F62"/>
    <w:rsid w:val="00546B2D"/>
    <w:rsid w:val="00552C3D"/>
    <w:rsid w:val="0055407E"/>
    <w:rsid w:val="00555D69"/>
    <w:rsid w:val="005660BE"/>
    <w:rsid w:val="00571088"/>
    <w:rsid w:val="0058742E"/>
    <w:rsid w:val="00594479"/>
    <w:rsid w:val="00595763"/>
    <w:rsid w:val="005A2227"/>
    <w:rsid w:val="005A5A55"/>
    <w:rsid w:val="005A5BF7"/>
    <w:rsid w:val="005B0B97"/>
    <w:rsid w:val="005D5605"/>
    <w:rsid w:val="005E15F2"/>
    <w:rsid w:val="006105FB"/>
    <w:rsid w:val="00613284"/>
    <w:rsid w:val="006150AF"/>
    <w:rsid w:val="006325F8"/>
    <w:rsid w:val="00650410"/>
    <w:rsid w:val="00675BE0"/>
    <w:rsid w:val="00681129"/>
    <w:rsid w:val="006927F9"/>
    <w:rsid w:val="0069597F"/>
    <w:rsid w:val="006A1051"/>
    <w:rsid w:val="006A52B4"/>
    <w:rsid w:val="006A58EA"/>
    <w:rsid w:val="006A70C9"/>
    <w:rsid w:val="006B59EE"/>
    <w:rsid w:val="006B6CFC"/>
    <w:rsid w:val="006C63E8"/>
    <w:rsid w:val="006E1327"/>
    <w:rsid w:val="006E26E9"/>
    <w:rsid w:val="006E3A58"/>
    <w:rsid w:val="006E6FF5"/>
    <w:rsid w:val="00704093"/>
    <w:rsid w:val="00704620"/>
    <w:rsid w:val="00711B28"/>
    <w:rsid w:val="00712EE3"/>
    <w:rsid w:val="0072197F"/>
    <w:rsid w:val="00722BB1"/>
    <w:rsid w:val="00733779"/>
    <w:rsid w:val="00745142"/>
    <w:rsid w:val="00752B5F"/>
    <w:rsid w:val="007555B7"/>
    <w:rsid w:val="007575E8"/>
    <w:rsid w:val="00763424"/>
    <w:rsid w:val="007655C1"/>
    <w:rsid w:val="00770408"/>
    <w:rsid w:val="00774BCF"/>
    <w:rsid w:val="00784C58"/>
    <w:rsid w:val="00797878"/>
    <w:rsid w:val="007A18B7"/>
    <w:rsid w:val="007A4E75"/>
    <w:rsid w:val="007B12B5"/>
    <w:rsid w:val="007B2958"/>
    <w:rsid w:val="007C0458"/>
    <w:rsid w:val="007C445A"/>
    <w:rsid w:val="007D3BF6"/>
    <w:rsid w:val="007D7A75"/>
    <w:rsid w:val="007E1824"/>
    <w:rsid w:val="007F63B3"/>
    <w:rsid w:val="00805C58"/>
    <w:rsid w:val="00806AC7"/>
    <w:rsid w:val="008077BC"/>
    <w:rsid w:val="00812E42"/>
    <w:rsid w:val="00817193"/>
    <w:rsid w:val="00822F1F"/>
    <w:rsid w:val="008256BC"/>
    <w:rsid w:val="00825B4E"/>
    <w:rsid w:val="00852B74"/>
    <w:rsid w:val="0085571F"/>
    <w:rsid w:val="00856B1B"/>
    <w:rsid w:val="008618CE"/>
    <w:rsid w:val="0086340E"/>
    <w:rsid w:val="00867675"/>
    <w:rsid w:val="00871989"/>
    <w:rsid w:val="008755CE"/>
    <w:rsid w:val="00892398"/>
    <w:rsid w:val="0089668A"/>
    <w:rsid w:val="008D37A4"/>
    <w:rsid w:val="008E48C8"/>
    <w:rsid w:val="008F2209"/>
    <w:rsid w:val="00917DD8"/>
    <w:rsid w:val="009207DC"/>
    <w:rsid w:val="00931AE1"/>
    <w:rsid w:val="009403D8"/>
    <w:rsid w:val="00940E44"/>
    <w:rsid w:val="00943303"/>
    <w:rsid w:val="009502DF"/>
    <w:rsid w:val="00950F52"/>
    <w:rsid w:val="00956868"/>
    <w:rsid w:val="00957FEB"/>
    <w:rsid w:val="00970A0F"/>
    <w:rsid w:val="009744F4"/>
    <w:rsid w:val="009767D8"/>
    <w:rsid w:val="00987857"/>
    <w:rsid w:val="009919E3"/>
    <w:rsid w:val="009922DA"/>
    <w:rsid w:val="0099328D"/>
    <w:rsid w:val="00993FC5"/>
    <w:rsid w:val="00995EF1"/>
    <w:rsid w:val="009B0BD0"/>
    <w:rsid w:val="009B2239"/>
    <w:rsid w:val="009B3D55"/>
    <w:rsid w:val="009E750C"/>
    <w:rsid w:val="009F3E34"/>
    <w:rsid w:val="009F6333"/>
    <w:rsid w:val="00A015DE"/>
    <w:rsid w:val="00A053B5"/>
    <w:rsid w:val="00A273C1"/>
    <w:rsid w:val="00A51BA4"/>
    <w:rsid w:val="00A63768"/>
    <w:rsid w:val="00A76E73"/>
    <w:rsid w:val="00A7757E"/>
    <w:rsid w:val="00AA2EFE"/>
    <w:rsid w:val="00AA5764"/>
    <w:rsid w:val="00AB24A4"/>
    <w:rsid w:val="00AB6958"/>
    <w:rsid w:val="00AC38C7"/>
    <w:rsid w:val="00AC4892"/>
    <w:rsid w:val="00AE7EB2"/>
    <w:rsid w:val="00B017FF"/>
    <w:rsid w:val="00B03326"/>
    <w:rsid w:val="00B05A92"/>
    <w:rsid w:val="00B23554"/>
    <w:rsid w:val="00B2450F"/>
    <w:rsid w:val="00B2691E"/>
    <w:rsid w:val="00B27929"/>
    <w:rsid w:val="00B27AA9"/>
    <w:rsid w:val="00B3253D"/>
    <w:rsid w:val="00B35FEB"/>
    <w:rsid w:val="00B37782"/>
    <w:rsid w:val="00B40590"/>
    <w:rsid w:val="00B479EF"/>
    <w:rsid w:val="00B53CFE"/>
    <w:rsid w:val="00B5402D"/>
    <w:rsid w:val="00B60629"/>
    <w:rsid w:val="00B613B4"/>
    <w:rsid w:val="00B66688"/>
    <w:rsid w:val="00B67E81"/>
    <w:rsid w:val="00B716C9"/>
    <w:rsid w:val="00B732A1"/>
    <w:rsid w:val="00B7362B"/>
    <w:rsid w:val="00B74AB2"/>
    <w:rsid w:val="00B84A43"/>
    <w:rsid w:val="00B87E61"/>
    <w:rsid w:val="00B96922"/>
    <w:rsid w:val="00BC69E3"/>
    <w:rsid w:val="00BD080E"/>
    <w:rsid w:val="00BE6C2F"/>
    <w:rsid w:val="00BF58B9"/>
    <w:rsid w:val="00BF6CA4"/>
    <w:rsid w:val="00C0162A"/>
    <w:rsid w:val="00C01D44"/>
    <w:rsid w:val="00C0244C"/>
    <w:rsid w:val="00C1027D"/>
    <w:rsid w:val="00C10F3A"/>
    <w:rsid w:val="00C13B64"/>
    <w:rsid w:val="00C202FD"/>
    <w:rsid w:val="00C22923"/>
    <w:rsid w:val="00C27561"/>
    <w:rsid w:val="00C32BEB"/>
    <w:rsid w:val="00C41459"/>
    <w:rsid w:val="00C42DA5"/>
    <w:rsid w:val="00C44968"/>
    <w:rsid w:val="00C516C4"/>
    <w:rsid w:val="00C606FA"/>
    <w:rsid w:val="00C72F9B"/>
    <w:rsid w:val="00C76000"/>
    <w:rsid w:val="00C826F0"/>
    <w:rsid w:val="00C82CBA"/>
    <w:rsid w:val="00C82F38"/>
    <w:rsid w:val="00C83A00"/>
    <w:rsid w:val="00C90F41"/>
    <w:rsid w:val="00C92405"/>
    <w:rsid w:val="00CA4286"/>
    <w:rsid w:val="00CA6CBC"/>
    <w:rsid w:val="00CA7AF0"/>
    <w:rsid w:val="00CB4F33"/>
    <w:rsid w:val="00CB545F"/>
    <w:rsid w:val="00CC31A4"/>
    <w:rsid w:val="00CC3F5B"/>
    <w:rsid w:val="00CD0017"/>
    <w:rsid w:val="00CE2007"/>
    <w:rsid w:val="00CE32A2"/>
    <w:rsid w:val="00CE5BFF"/>
    <w:rsid w:val="00CE7734"/>
    <w:rsid w:val="00CF25B4"/>
    <w:rsid w:val="00CF33AB"/>
    <w:rsid w:val="00CF4253"/>
    <w:rsid w:val="00D00197"/>
    <w:rsid w:val="00D10794"/>
    <w:rsid w:val="00D151B8"/>
    <w:rsid w:val="00D33AD8"/>
    <w:rsid w:val="00D46629"/>
    <w:rsid w:val="00D50419"/>
    <w:rsid w:val="00D575B7"/>
    <w:rsid w:val="00D666D0"/>
    <w:rsid w:val="00D671EE"/>
    <w:rsid w:val="00D731E9"/>
    <w:rsid w:val="00D742CB"/>
    <w:rsid w:val="00D753BD"/>
    <w:rsid w:val="00D944AD"/>
    <w:rsid w:val="00D94CF4"/>
    <w:rsid w:val="00DA64A9"/>
    <w:rsid w:val="00DC2609"/>
    <w:rsid w:val="00DC3138"/>
    <w:rsid w:val="00DC3289"/>
    <w:rsid w:val="00DD0FB8"/>
    <w:rsid w:val="00DD47FC"/>
    <w:rsid w:val="00DD533C"/>
    <w:rsid w:val="00DE7792"/>
    <w:rsid w:val="00DF103A"/>
    <w:rsid w:val="00DF3572"/>
    <w:rsid w:val="00DF7F3D"/>
    <w:rsid w:val="00E06CC0"/>
    <w:rsid w:val="00E11C5C"/>
    <w:rsid w:val="00E12E45"/>
    <w:rsid w:val="00E21D74"/>
    <w:rsid w:val="00E22835"/>
    <w:rsid w:val="00E32151"/>
    <w:rsid w:val="00E33185"/>
    <w:rsid w:val="00E3488D"/>
    <w:rsid w:val="00E45065"/>
    <w:rsid w:val="00E4610B"/>
    <w:rsid w:val="00E47352"/>
    <w:rsid w:val="00E54AD9"/>
    <w:rsid w:val="00E5520F"/>
    <w:rsid w:val="00E5558B"/>
    <w:rsid w:val="00E62357"/>
    <w:rsid w:val="00E72E36"/>
    <w:rsid w:val="00E746E7"/>
    <w:rsid w:val="00E7579F"/>
    <w:rsid w:val="00E7660C"/>
    <w:rsid w:val="00E81FE1"/>
    <w:rsid w:val="00E820E9"/>
    <w:rsid w:val="00E8471C"/>
    <w:rsid w:val="00E8677D"/>
    <w:rsid w:val="00E91936"/>
    <w:rsid w:val="00EA6AEA"/>
    <w:rsid w:val="00EC7267"/>
    <w:rsid w:val="00EE290D"/>
    <w:rsid w:val="00EF035B"/>
    <w:rsid w:val="00EF1EA6"/>
    <w:rsid w:val="00EF7CC3"/>
    <w:rsid w:val="00F0247F"/>
    <w:rsid w:val="00F0713D"/>
    <w:rsid w:val="00F113C1"/>
    <w:rsid w:val="00F15089"/>
    <w:rsid w:val="00F21998"/>
    <w:rsid w:val="00F226FE"/>
    <w:rsid w:val="00F23F58"/>
    <w:rsid w:val="00F243CE"/>
    <w:rsid w:val="00F339AE"/>
    <w:rsid w:val="00F40CF7"/>
    <w:rsid w:val="00F512A1"/>
    <w:rsid w:val="00F51422"/>
    <w:rsid w:val="00F521A3"/>
    <w:rsid w:val="00F53B96"/>
    <w:rsid w:val="00F561CF"/>
    <w:rsid w:val="00F569F9"/>
    <w:rsid w:val="00F5760B"/>
    <w:rsid w:val="00F85CEA"/>
    <w:rsid w:val="00F93456"/>
    <w:rsid w:val="00F96BDD"/>
    <w:rsid w:val="00FA0539"/>
    <w:rsid w:val="00FA0CB6"/>
    <w:rsid w:val="00FB06DE"/>
    <w:rsid w:val="00FB131E"/>
    <w:rsid w:val="00FB634E"/>
    <w:rsid w:val="00FB75A4"/>
    <w:rsid w:val="00FB7A9A"/>
    <w:rsid w:val="00FC3C64"/>
    <w:rsid w:val="00FD3FF9"/>
    <w:rsid w:val="00FE5977"/>
    <w:rsid w:val="00FF024A"/>
    <w:rsid w:val="00FF045D"/>
    <w:rsid w:val="00FF0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0D7D"/>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120D7D"/>
    <w:pPr>
      <w:widowControl w:val="0"/>
      <w:jc w:val="center"/>
    </w:pPr>
    <w:rPr>
      <w:rFonts w:ascii="Verdana" w:hAnsi="Verdana"/>
      <w:b/>
      <w:bCs/>
      <w:sz w:val="24"/>
    </w:rPr>
  </w:style>
  <w:style w:type="paragraph" w:styleId="a4">
    <w:name w:val="Body Text"/>
    <w:basedOn w:val="a"/>
    <w:link w:val="a5"/>
    <w:rsid w:val="00120D7D"/>
    <w:pPr>
      <w:widowControl w:val="0"/>
    </w:pPr>
    <w:rPr>
      <w:sz w:val="24"/>
      <w:lang/>
    </w:rPr>
  </w:style>
  <w:style w:type="paragraph" w:customStyle="1" w:styleId="BodyTextIndent">
    <w:name w:val="Body Text Indent"/>
    <w:basedOn w:val="a"/>
    <w:rsid w:val="00120D7D"/>
    <w:pPr>
      <w:widowControl w:val="0"/>
      <w:jc w:val="both"/>
    </w:pPr>
    <w:rPr>
      <w:sz w:val="24"/>
      <w:szCs w:val="24"/>
    </w:rPr>
  </w:style>
  <w:style w:type="paragraph" w:customStyle="1" w:styleId="BodyText21">
    <w:name w:val="Body Text 21"/>
    <w:basedOn w:val="a"/>
    <w:rsid w:val="00120D7D"/>
    <w:pPr>
      <w:widowControl w:val="0"/>
      <w:ind w:left="40"/>
      <w:jc w:val="both"/>
    </w:pPr>
    <w:rPr>
      <w:sz w:val="24"/>
      <w:szCs w:val="24"/>
    </w:rPr>
  </w:style>
  <w:style w:type="character" w:styleId="a6">
    <w:name w:val="Hyperlink"/>
    <w:rsid w:val="00120D7D"/>
    <w:rPr>
      <w:color w:val="0000FF"/>
      <w:u w:val="single"/>
    </w:rPr>
  </w:style>
  <w:style w:type="paragraph" w:styleId="a7">
    <w:name w:val="header"/>
    <w:basedOn w:val="a"/>
    <w:rsid w:val="005D5605"/>
    <w:pPr>
      <w:tabs>
        <w:tab w:val="center" w:pos="4677"/>
        <w:tab w:val="right" w:pos="9355"/>
      </w:tabs>
    </w:pPr>
  </w:style>
  <w:style w:type="paragraph" w:styleId="a8">
    <w:name w:val="footer"/>
    <w:basedOn w:val="a"/>
    <w:rsid w:val="005D5605"/>
    <w:pPr>
      <w:tabs>
        <w:tab w:val="center" w:pos="4677"/>
        <w:tab w:val="right" w:pos="9355"/>
      </w:tabs>
    </w:pPr>
  </w:style>
  <w:style w:type="paragraph" w:styleId="a9">
    <w:name w:val="Balloon Text"/>
    <w:basedOn w:val="a"/>
    <w:semiHidden/>
    <w:rsid w:val="00D151B8"/>
    <w:rPr>
      <w:rFonts w:ascii="Tahoma" w:hAnsi="Tahoma" w:cs="Tahoma"/>
      <w:sz w:val="16"/>
      <w:szCs w:val="16"/>
    </w:rPr>
  </w:style>
  <w:style w:type="paragraph" w:styleId="aa">
    <w:name w:val="Plain Text"/>
    <w:basedOn w:val="a"/>
    <w:link w:val="ab"/>
    <w:uiPriority w:val="99"/>
    <w:unhideWhenUsed/>
    <w:rsid w:val="00DD533C"/>
    <w:rPr>
      <w:rFonts w:ascii="Consolas" w:eastAsia="Calibri" w:hAnsi="Consolas"/>
      <w:sz w:val="21"/>
      <w:szCs w:val="21"/>
      <w:lang w:eastAsia="en-US"/>
    </w:rPr>
  </w:style>
  <w:style w:type="character" w:customStyle="1" w:styleId="ab">
    <w:name w:val="Текст Знак"/>
    <w:link w:val="aa"/>
    <w:uiPriority w:val="99"/>
    <w:rsid w:val="00DD533C"/>
    <w:rPr>
      <w:rFonts w:ascii="Consolas" w:eastAsia="Calibri" w:hAnsi="Consolas" w:cs="Times New Roman"/>
      <w:sz w:val="21"/>
      <w:szCs w:val="21"/>
      <w:lang w:eastAsia="en-US"/>
    </w:rPr>
  </w:style>
  <w:style w:type="character" w:customStyle="1" w:styleId="a5">
    <w:name w:val="Основной текст Знак"/>
    <w:link w:val="a4"/>
    <w:rsid w:val="007655C1"/>
    <w:rPr>
      <w:sz w:val="24"/>
    </w:rPr>
  </w:style>
  <w:style w:type="paragraph" w:customStyle="1" w:styleId="ConsPlusNormal">
    <w:name w:val="ConsPlusNormal"/>
    <w:rsid w:val="0042041A"/>
    <w:pPr>
      <w:widowControl w:val="0"/>
      <w:autoSpaceDE w:val="0"/>
      <w:autoSpaceDN w:val="0"/>
      <w:adjustRightInd w:val="0"/>
    </w:pPr>
    <w:rPr>
      <w:rFonts w:ascii="Arial" w:hAnsi="Arial" w:cs="Arial"/>
    </w:rPr>
  </w:style>
  <w:style w:type="paragraph" w:styleId="ac">
    <w:name w:val="Body Text Indent"/>
    <w:basedOn w:val="a"/>
    <w:link w:val="ad"/>
    <w:rsid w:val="00196FD8"/>
    <w:pPr>
      <w:spacing w:after="120"/>
      <w:ind w:left="283"/>
    </w:pPr>
  </w:style>
  <w:style w:type="character" w:customStyle="1" w:styleId="ad">
    <w:name w:val="Основной текст с отступом Знак"/>
    <w:basedOn w:val="a0"/>
    <w:link w:val="ac"/>
    <w:rsid w:val="00196FD8"/>
  </w:style>
</w:styles>
</file>

<file path=word/webSettings.xml><?xml version="1.0" encoding="utf-8"?>
<w:webSettings xmlns:r="http://schemas.openxmlformats.org/officeDocument/2006/relationships" xmlns:w="http://schemas.openxmlformats.org/wordprocessingml/2006/main">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778648024">
      <w:bodyDiv w:val="1"/>
      <w:marLeft w:val="0"/>
      <w:marRight w:val="0"/>
      <w:marTop w:val="0"/>
      <w:marBottom w:val="0"/>
      <w:divBdr>
        <w:top w:val="none" w:sz="0" w:space="0" w:color="auto"/>
        <w:left w:val="none" w:sz="0" w:space="0" w:color="auto"/>
        <w:bottom w:val="none" w:sz="0" w:space="0" w:color="auto"/>
        <w:right w:val="none" w:sz="0" w:space="0" w:color="auto"/>
      </w:divBdr>
    </w:div>
    <w:div w:id="1646735344">
      <w:bodyDiv w:val="1"/>
      <w:marLeft w:val="0"/>
      <w:marRight w:val="0"/>
      <w:marTop w:val="0"/>
      <w:marBottom w:val="0"/>
      <w:divBdr>
        <w:top w:val="none" w:sz="0" w:space="0" w:color="auto"/>
        <w:left w:val="none" w:sz="0" w:space="0" w:color="auto"/>
        <w:bottom w:val="none" w:sz="0" w:space="0" w:color="auto"/>
        <w:right w:val="none" w:sz="0" w:space="0" w:color="auto"/>
      </w:divBdr>
    </w:div>
    <w:div w:id="167433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3635</Words>
  <Characters>20722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Golden Eagles Tours</Company>
  <LinksUpToDate>false</LinksUpToDate>
  <CharactersWithSpaces>24309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mihail</dc:creator>
  <cp:lastModifiedBy>Трэвел1</cp:lastModifiedBy>
  <cp:revision>2</cp:revision>
  <cp:lastPrinted>2016-12-20T10:30:00Z</cp:lastPrinted>
  <dcterms:created xsi:type="dcterms:W3CDTF">2017-01-25T07:05:00Z</dcterms:created>
  <dcterms:modified xsi:type="dcterms:W3CDTF">2017-01-25T07:05:00Z</dcterms:modified>
</cp:coreProperties>
</file>