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AE" w:rsidRDefault="004D60AE" w:rsidP="004D60AE">
      <w:pPr>
        <w:pStyle w:val="1"/>
        <w:shd w:val="clear" w:color="auto" w:fill="F6F2EC"/>
        <w:spacing w:before="0" w:beforeAutospacing="0" w:after="0" w:afterAutospacing="0" w:line="270" w:lineRule="atLeast"/>
        <w:rPr>
          <w:rFonts w:ascii="Tahoma" w:hAnsi="Tahoma" w:cs="Tahoma"/>
          <w:b w:val="0"/>
          <w:bCs w:val="0"/>
          <w:color w:val="FFAB1C"/>
          <w:sz w:val="25"/>
          <w:szCs w:val="25"/>
        </w:rPr>
      </w:pPr>
      <w:r>
        <w:rPr>
          <w:rFonts w:ascii="Tahoma" w:hAnsi="Tahoma" w:cs="Tahoma"/>
          <w:b w:val="0"/>
          <w:bCs w:val="0"/>
          <w:color w:val="FFAB1C"/>
          <w:sz w:val="25"/>
          <w:szCs w:val="25"/>
        </w:rPr>
        <w:t>Ах, красавица Казань!</w:t>
      </w:r>
    </w:p>
    <w:p w:rsidR="004D60AE" w:rsidRDefault="004D60AE" w:rsidP="004D60AE">
      <w:pPr>
        <w:pStyle w:val="a3"/>
        <w:shd w:val="clear" w:color="auto" w:fill="FFF9F9"/>
        <w:spacing w:before="130" w:beforeAutospacing="0" w:after="130" w:afterAutospacing="0"/>
        <w:ind w:left="195" w:right="195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rFonts w:ascii="Tahoma" w:hAnsi="Tahoma" w:cs="Tahoma"/>
          <w:color w:val="0000FF"/>
          <w:sz w:val="17"/>
          <w:szCs w:val="17"/>
        </w:rPr>
        <w:t>Однодневный тур в Казань, выезд по</w:t>
      </w:r>
      <w:r>
        <w:rPr>
          <w:rStyle w:val="apple-converted-space"/>
          <w:rFonts w:ascii="Tahoma" w:hAnsi="Tahoma" w:cs="Tahoma"/>
          <w:b/>
          <w:bCs/>
          <w:color w:val="0000FF"/>
          <w:sz w:val="17"/>
          <w:szCs w:val="17"/>
        </w:rPr>
        <w:t> </w:t>
      </w:r>
      <w:hyperlink r:id="rId4" w:tooltip="График туров на 2013 год" w:history="1">
        <w:r>
          <w:rPr>
            <w:rStyle w:val="a7"/>
            <w:b/>
            <w:bCs/>
            <w:color w:val="104CA6"/>
            <w:sz w:val="17"/>
            <w:szCs w:val="17"/>
          </w:rPr>
          <w:t>Графику туров</w:t>
        </w:r>
      </w:hyperlink>
    </w:p>
    <w:p w:rsidR="004D60AE" w:rsidRDefault="004D60AE" w:rsidP="004D60AE">
      <w:pPr>
        <w:pStyle w:val="a3"/>
        <w:shd w:val="clear" w:color="auto" w:fill="FFF9F9"/>
        <w:spacing w:before="130" w:beforeAutospacing="0" w:after="130" w:afterAutospacing="0"/>
        <w:ind w:left="195" w:right="195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rFonts w:ascii="Tahoma" w:hAnsi="Tahoma" w:cs="Tahoma"/>
          <w:color w:val="FF0000"/>
          <w:sz w:val="17"/>
          <w:szCs w:val="17"/>
        </w:rPr>
        <w:t xml:space="preserve">ПРОГРАММА </w:t>
      </w:r>
      <w:proofErr w:type="spellStart"/>
      <w:r>
        <w:rPr>
          <w:rStyle w:val="a4"/>
          <w:rFonts w:ascii="Tahoma" w:hAnsi="Tahoma" w:cs="Tahoma"/>
          <w:color w:val="FF0000"/>
          <w:sz w:val="17"/>
          <w:szCs w:val="17"/>
        </w:rPr>
        <w:t>c</w:t>
      </w:r>
      <w:proofErr w:type="spellEnd"/>
      <w:r>
        <w:rPr>
          <w:rStyle w:val="a4"/>
          <w:rFonts w:ascii="Tahoma" w:hAnsi="Tahoma" w:cs="Tahoma"/>
          <w:color w:val="FF0000"/>
          <w:sz w:val="17"/>
          <w:szCs w:val="17"/>
        </w:rPr>
        <w:t xml:space="preserve"> 9 сентября 2016г.</w:t>
      </w:r>
    </w:p>
    <w:p w:rsidR="004D60AE" w:rsidRDefault="004D60AE" w:rsidP="004D60AE">
      <w:pPr>
        <w:pStyle w:val="a3"/>
        <w:shd w:val="clear" w:color="auto" w:fill="FFF9F9"/>
        <w:spacing w:before="130" w:beforeAutospacing="0" w:after="130" w:afterAutospacing="0"/>
        <w:ind w:left="195" w:right="195"/>
        <w:jc w:val="both"/>
        <w:rPr>
          <w:rFonts w:ascii="Tahoma" w:hAnsi="Tahoma" w:cs="Tahoma"/>
          <w:b/>
          <w:bCs/>
          <w:color w:val="111111"/>
          <w:sz w:val="17"/>
          <w:szCs w:val="17"/>
        </w:rPr>
      </w:pPr>
      <w:r>
        <w:rPr>
          <w:rStyle w:val="a4"/>
          <w:rFonts w:ascii="Tahoma" w:hAnsi="Tahoma" w:cs="Tahoma"/>
          <w:color w:val="FF6600"/>
          <w:sz w:val="17"/>
          <w:szCs w:val="17"/>
        </w:rPr>
        <w:t>День 1.</w:t>
      </w:r>
      <w:r>
        <w:rPr>
          <w:rStyle w:val="apple-converted-space"/>
          <w:rFonts w:ascii="Tahoma" w:hAnsi="Tahoma" w:cs="Tahoma"/>
          <w:b/>
          <w:bCs/>
          <w:color w:val="FF6600"/>
          <w:sz w:val="17"/>
          <w:szCs w:val="17"/>
        </w:rPr>
        <w:t> </w:t>
      </w:r>
    </w:p>
    <w:p w:rsidR="004D60AE" w:rsidRDefault="004D60AE" w:rsidP="004D60AE">
      <w:pPr>
        <w:pStyle w:val="a3"/>
        <w:shd w:val="clear" w:color="auto" w:fill="FFF9F9"/>
        <w:spacing w:before="130" w:beforeAutospacing="0" w:after="130" w:afterAutospacing="0"/>
        <w:ind w:left="195" w:right="195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rFonts w:ascii="Tahoma" w:hAnsi="Tahoma" w:cs="Tahoma"/>
          <w:color w:val="111111"/>
          <w:sz w:val="17"/>
          <w:szCs w:val="17"/>
        </w:rPr>
        <w:t>23:00</w:t>
      </w:r>
      <w:r>
        <w:rPr>
          <w:rStyle w:val="apple-converted-space"/>
          <w:rFonts w:ascii="Tahoma" w:hAnsi="Tahoma" w:cs="Tahoma"/>
          <w:color w:val="111111"/>
          <w:sz w:val="17"/>
          <w:szCs w:val="17"/>
        </w:rPr>
        <w:t> </w:t>
      </w:r>
      <w:r>
        <w:rPr>
          <w:rFonts w:ascii="Tahoma" w:hAnsi="Tahoma" w:cs="Tahoma"/>
          <w:color w:val="111111"/>
          <w:sz w:val="17"/>
          <w:szCs w:val="17"/>
        </w:rPr>
        <w:t>–</w:t>
      </w:r>
      <w:r>
        <w:rPr>
          <w:rStyle w:val="apple-converted-space"/>
          <w:rFonts w:ascii="Tahoma" w:hAnsi="Tahoma" w:cs="Tahoma"/>
          <w:color w:val="111111"/>
          <w:sz w:val="17"/>
          <w:szCs w:val="17"/>
        </w:rPr>
        <w:t> </w:t>
      </w:r>
      <w:r>
        <w:rPr>
          <w:rStyle w:val="a4"/>
          <w:rFonts w:ascii="Tahoma" w:hAnsi="Tahoma" w:cs="Tahoma"/>
          <w:color w:val="111111"/>
          <w:sz w:val="17"/>
          <w:szCs w:val="17"/>
        </w:rPr>
        <w:t>Сбор группы</w:t>
      </w:r>
      <w:r>
        <w:rPr>
          <w:rStyle w:val="apple-converted-space"/>
          <w:rFonts w:ascii="Tahoma" w:hAnsi="Tahoma" w:cs="Tahoma"/>
          <w:color w:val="111111"/>
          <w:sz w:val="17"/>
          <w:szCs w:val="17"/>
        </w:rPr>
        <w:t> </w:t>
      </w:r>
      <w:r>
        <w:rPr>
          <w:rFonts w:ascii="Tahoma" w:hAnsi="Tahoma" w:cs="Tahoma"/>
          <w:color w:val="111111"/>
          <w:sz w:val="17"/>
          <w:szCs w:val="17"/>
        </w:rPr>
        <w:t>на Привокзальной площади, выезд из города Кирова.</w:t>
      </w:r>
    </w:p>
    <w:p w:rsidR="004D60AE" w:rsidRDefault="004D60AE" w:rsidP="004D60AE">
      <w:pPr>
        <w:pStyle w:val="a3"/>
        <w:shd w:val="clear" w:color="auto" w:fill="FFF9F9"/>
        <w:spacing w:before="130" w:beforeAutospacing="0" w:after="130" w:afterAutospacing="0"/>
        <w:ind w:left="195" w:right="195"/>
        <w:jc w:val="both"/>
        <w:rPr>
          <w:rFonts w:ascii="Tahoma" w:hAnsi="Tahoma" w:cs="Tahoma"/>
          <w:b/>
          <w:bCs/>
          <w:color w:val="111111"/>
          <w:sz w:val="17"/>
          <w:szCs w:val="17"/>
        </w:rPr>
      </w:pPr>
      <w:r>
        <w:rPr>
          <w:rStyle w:val="a4"/>
          <w:rFonts w:ascii="Tahoma" w:hAnsi="Tahoma" w:cs="Tahoma"/>
          <w:color w:val="FF6600"/>
          <w:sz w:val="17"/>
          <w:szCs w:val="17"/>
        </w:rPr>
        <w:t>День 2.</w:t>
      </w:r>
    </w:p>
    <w:p w:rsidR="004D60AE" w:rsidRDefault="004D60AE" w:rsidP="004D60AE">
      <w:pPr>
        <w:pStyle w:val="a3"/>
        <w:shd w:val="clear" w:color="auto" w:fill="FFF9F9"/>
        <w:spacing w:before="130" w:beforeAutospacing="0" w:after="130" w:afterAutospacing="0"/>
        <w:ind w:left="195" w:right="195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rFonts w:ascii="Tahoma" w:hAnsi="Tahoma" w:cs="Tahoma"/>
          <w:color w:val="111111"/>
          <w:sz w:val="17"/>
          <w:szCs w:val="17"/>
        </w:rPr>
        <w:t>06:00</w:t>
      </w:r>
      <w:r>
        <w:rPr>
          <w:rFonts w:ascii="Tahoma" w:hAnsi="Tahoma" w:cs="Tahoma"/>
          <w:color w:val="111111"/>
          <w:sz w:val="17"/>
          <w:szCs w:val="17"/>
        </w:rPr>
        <w:t> -</w:t>
      </w:r>
      <w:r>
        <w:rPr>
          <w:rStyle w:val="apple-converted-space"/>
          <w:rFonts w:ascii="Tahoma" w:hAnsi="Tahoma" w:cs="Tahoma"/>
          <w:color w:val="111111"/>
          <w:sz w:val="17"/>
          <w:szCs w:val="17"/>
        </w:rPr>
        <w:t> </w:t>
      </w:r>
      <w:r>
        <w:rPr>
          <w:rStyle w:val="a4"/>
          <w:rFonts w:ascii="Tahoma" w:hAnsi="Tahoma" w:cs="Tahoma"/>
          <w:color w:val="111111"/>
          <w:sz w:val="17"/>
          <w:szCs w:val="17"/>
        </w:rPr>
        <w:t>Прибытие в г. Казань</w:t>
      </w:r>
      <w:r>
        <w:rPr>
          <w:rFonts w:ascii="Tahoma" w:hAnsi="Tahoma" w:cs="Tahoma"/>
          <w:color w:val="111111"/>
          <w:sz w:val="17"/>
          <w:szCs w:val="17"/>
        </w:rPr>
        <w:t>, свободное время для завтрака.</w:t>
      </w:r>
    </w:p>
    <w:p w:rsidR="004D60AE" w:rsidRDefault="004D60AE" w:rsidP="004D60AE">
      <w:pPr>
        <w:pStyle w:val="a3"/>
        <w:shd w:val="clear" w:color="auto" w:fill="FFF9F9"/>
        <w:spacing w:before="130" w:beforeAutospacing="0" w:after="130" w:afterAutospacing="0"/>
        <w:ind w:left="195" w:right="195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rFonts w:ascii="Tahoma" w:hAnsi="Tahoma" w:cs="Tahoma"/>
          <w:color w:val="111111"/>
          <w:sz w:val="17"/>
          <w:szCs w:val="17"/>
        </w:rPr>
        <w:t>07:30 –</w:t>
      </w:r>
      <w:r>
        <w:rPr>
          <w:rStyle w:val="apple-converted-space"/>
          <w:rFonts w:ascii="Tahoma" w:hAnsi="Tahoma" w:cs="Tahoma"/>
          <w:b/>
          <w:bCs/>
          <w:color w:val="111111"/>
          <w:sz w:val="17"/>
          <w:szCs w:val="17"/>
        </w:rPr>
        <w:t> </w:t>
      </w:r>
      <w:r>
        <w:rPr>
          <w:rStyle w:val="a4"/>
          <w:rFonts w:ascii="Tahoma" w:hAnsi="Tahoma" w:cs="Tahoma"/>
          <w:color w:val="0000FF"/>
          <w:sz w:val="17"/>
          <w:szCs w:val="17"/>
        </w:rPr>
        <w:t>Расширенная обзорная экскурсия</w:t>
      </w:r>
      <w:r>
        <w:rPr>
          <w:rStyle w:val="apple-converted-space"/>
          <w:rFonts w:ascii="Tahoma" w:hAnsi="Tahoma" w:cs="Tahoma"/>
          <w:color w:val="111111"/>
          <w:sz w:val="17"/>
          <w:szCs w:val="17"/>
        </w:rPr>
        <w:t> </w:t>
      </w:r>
      <w:r>
        <w:rPr>
          <w:rFonts w:ascii="Tahoma" w:hAnsi="Tahoma" w:cs="Tahoma"/>
          <w:color w:val="111111"/>
          <w:sz w:val="17"/>
          <w:szCs w:val="17"/>
        </w:rPr>
        <w:t>по центральной части города, где Вы сможете увидеть:</w:t>
      </w:r>
      <w:r>
        <w:rPr>
          <w:rStyle w:val="apple-converted-space"/>
          <w:rFonts w:ascii="Tahoma" w:hAnsi="Tahoma" w:cs="Tahoma"/>
          <w:b/>
          <w:bCs/>
          <w:color w:val="000000"/>
          <w:sz w:val="17"/>
          <w:szCs w:val="17"/>
        </w:rPr>
        <w:t> </w:t>
      </w:r>
      <w:r>
        <w:rPr>
          <w:rStyle w:val="a4"/>
          <w:rFonts w:ascii="Tahoma" w:hAnsi="Tahoma" w:cs="Tahoma"/>
          <w:color w:val="000000"/>
          <w:sz w:val="17"/>
          <w:szCs w:val="17"/>
        </w:rPr>
        <w:t xml:space="preserve">Кремль с посещением мечети </w:t>
      </w:r>
      <w:proofErr w:type="spellStart"/>
      <w:r>
        <w:rPr>
          <w:rStyle w:val="a4"/>
          <w:rFonts w:ascii="Tahoma" w:hAnsi="Tahoma" w:cs="Tahoma"/>
          <w:color w:val="000000"/>
          <w:sz w:val="17"/>
          <w:szCs w:val="17"/>
        </w:rPr>
        <w:t>Кул</w:t>
      </w:r>
      <w:proofErr w:type="spellEnd"/>
      <w:r>
        <w:rPr>
          <w:rStyle w:val="apple-converted-space"/>
          <w:rFonts w:ascii="Tahoma" w:hAnsi="Tahoma" w:cs="Tahoma"/>
          <w:b/>
          <w:bCs/>
          <w:color w:val="0000FF"/>
          <w:sz w:val="17"/>
          <w:szCs w:val="17"/>
        </w:rPr>
        <w:t> </w:t>
      </w:r>
      <w:r>
        <w:rPr>
          <w:rStyle w:val="a4"/>
          <w:rFonts w:ascii="Tahoma" w:hAnsi="Tahoma" w:cs="Tahoma"/>
          <w:color w:val="000000"/>
          <w:sz w:val="17"/>
          <w:szCs w:val="17"/>
        </w:rPr>
        <w:t>Шариф</w:t>
      </w:r>
      <w:r>
        <w:rPr>
          <w:rFonts w:ascii="Tahoma" w:hAnsi="Tahoma" w:cs="Tahoma"/>
          <w:color w:val="111111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111111"/>
          <w:sz w:val="17"/>
          <w:szCs w:val="17"/>
        </w:rPr>
        <w:t>Крестовоздвиженскую</w:t>
      </w:r>
      <w:proofErr w:type="spellEnd"/>
      <w:r>
        <w:rPr>
          <w:rFonts w:ascii="Tahoma" w:hAnsi="Tahoma" w:cs="Tahoma"/>
          <w:color w:val="111111"/>
          <w:sz w:val="17"/>
          <w:szCs w:val="17"/>
        </w:rPr>
        <w:t xml:space="preserve"> церковь</w:t>
      </w:r>
      <w:r>
        <w:rPr>
          <w:rStyle w:val="apple-converted-space"/>
          <w:rFonts w:ascii="Tahoma" w:hAnsi="Tahoma" w:cs="Tahoma"/>
          <w:color w:val="111111"/>
          <w:sz w:val="17"/>
          <w:szCs w:val="17"/>
        </w:rPr>
        <w:t> </w:t>
      </w:r>
      <w:r>
        <w:rPr>
          <w:rStyle w:val="a4"/>
          <w:rFonts w:ascii="Tahoma" w:hAnsi="Tahoma" w:cs="Tahoma"/>
          <w:color w:val="111111"/>
          <w:sz w:val="17"/>
          <w:szCs w:val="17"/>
        </w:rPr>
        <w:t>с осмотром иконы Казанской Божьей Матери</w:t>
      </w:r>
      <w:r>
        <w:rPr>
          <w:rFonts w:ascii="Tahoma" w:hAnsi="Tahoma" w:cs="Tahoma"/>
          <w:color w:val="111111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111111"/>
          <w:sz w:val="17"/>
          <w:szCs w:val="17"/>
        </w:rPr>
        <w:t>старотатарскую</w:t>
      </w:r>
      <w:proofErr w:type="spellEnd"/>
      <w:r>
        <w:rPr>
          <w:rFonts w:ascii="Tahoma" w:hAnsi="Tahoma" w:cs="Tahoma"/>
          <w:color w:val="111111"/>
          <w:sz w:val="17"/>
          <w:szCs w:val="17"/>
        </w:rPr>
        <w:t xml:space="preserve"> слободу, легендарное озеро Кабан,</w:t>
      </w:r>
      <w:r>
        <w:rPr>
          <w:rStyle w:val="apple-converted-space"/>
          <w:rFonts w:ascii="Tahoma" w:hAnsi="Tahoma" w:cs="Tahoma"/>
          <w:color w:val="111111"/>
          <w:sz w:val="17"/>
          <w:szCs w:val="17"/>
        </w:rPr>
        <w:t> </w:t>
      </w:r>
      <w:r>
        <w:rPr>
          <w:rStyle w:val="a4"/>
          <w:rFonts w:ascii="Tahoma" w:hAnsi="Tahoma" w:cs="Tahoma"/>
          <w:color w:val="111111"/>
          <w:sz w:val="17"/>
          <w:szCs w:val="17"/>
        </w:rPr>
        <w:t>Кукольный театр,</w:t>
      </w:r>
      <w:r>
        <w:rPr>
          <w:rStyle w:val="apple-converted-space"/>
          <w:rFonts w:ascii="Tahoma" w:hAnsi="Tahoma" w:cs="Tahoma"/>
          <w:b/>
          <w:bCs/>
          <w:color w:val="111111"/>
          <w:sz w:val="17"/>
          <w:szCs w:val="17"/>
        </w:rPr>
        <w:t> </w:t>
      </w:r>
      <w:r>
        <w:rPr>
          <w:rStyle w:val="a4"/>
          <w:rFonts w:ascii="Tahoma" w:hAnsi="Tahoma" w:cs="Tahoma"/>
          <w:color w:val="000000"/>
          <w:sz w:val="17"/>
          <w:szCs w:val="17"/>
        </w:rPr>
        <w:t>Дворец бракосочетания</w:t>
      </w:r>
      <w:r>
        <w:rPr>
          <w:rStyle w:val="apple-converted-space"/>
          <w:rFonts w:ascii="Tahoma" w:hAnsi="Tahoma" w:cs="Tahoma"/>
          <w:b/>
          <w:bCs/>
          <w:color w:val="111111"/>
          <w:sz w:val="17"/>
          <w:szCs w:val="17"/>
        </w:rPr>
        <w:t> </w:t>
      </w:r>
      <w:r>
        <w:rPr>
          <w:rFonts w:ascii="Tahoma" w:hAnsi="Tahoma" w:cs="Tahoma"/>
          <w:color w:val="111111"/>
          <w:sz w:val="17"/>
          <w:szCs w:val="17"/>
        </w:rPr>
        <w:t xml:space="preserve">(с остановкой для </w:t>
      </w:r>
      <w:proofErr w:type="spellStart"/>
      <w:r>
        <w:rPr>
          <w:rFonts w:ascii="Tahoma" w:hAnsi="Tahoma" w:cs="Tahoma"/>
          <w:color w:val="111111"/>
          <w:sz w:val="17"/>
          <w:szCs w:val="17"/>
        </w:rPr>
        <w:t>фотосессии</w:t>
      </w:r>
      <w:proofErr w:type="spellEnd"/>
      <w:r>
        <w:rPr>
          <w:rFonts w:ascii="Tahoma" w:hAnsi="Tahoma" w:cs="Tahoma"/>
          <w:color w:val="111111"/>
          <w:sz w:val="17"/>
          <w:szCs w:val="17"/>
        </w:rPr>
        <w:t>). А также Вы познакомитесь с новыми спортивными сооружениями города –</w:t>
      </w:r>
      <w:r>
        <w:rPr>
          <w:rStyle w:val="apple-converted-space"/>
          <w:rFonts w:ascii="Tahoma" w:hAnsi="Tahoma" w:cs="Tahoma"/>
          <w:color w:val="111111"/>
          <w:sz w:val="17"/>
          <w:szCs w:val="17"/>
        </w:rPr>
        <w:t> </w:t>
      </w:r>
      <w:r>
        <w:rPr>
          <w:rStyle w:val="a4"/>
          <w:rFonts w:ascii="Tahoma" w:hAnsi="Tahoma" w:cs="Tahoma"/>
          <w:color w:val="000000"/>
          <w:sz w:val="17"/>
          <w:szCs w:val="17"/>
        </w:rPr>
        <w:t>объектами Универсиады</w:t>
      </w:r>
      <w:r>
        <w:rPr>
          <w:rFonts w:ascii="Tahoma" w:hAnsi="Tahoma" w:cs="Tahoma"/>
          <w:color w:val="111111"/>
          <w:sz w:val="17"/>
          <w:szCs w:val="17"/>
        </w:rPr>
        <w:t>, в том числе, знаменитой</w:t>
      </w:r>
      <w:r>
        <w:rPr>
          <w:rStyle w:val="apple-converted-space"/>
          <w:rFonts w:ascii="Tahoma" w:hAnsi="Tahoma" w:cs="Tahoma"/>
          <w:color w:val="111111"/>
          <w:sz w:val="17"/>
          <w:szCs w:val="17"/>
        </w:rPr>
        <w:t> </w:t>
      </w:r>
      <w:r>
        <w:rPr>
          <w:rStyle w:val="a4"/>
          <w:rFonts w:ascii="Tahoma" w:hAnsi="Tahoma" w:cs="Tahoma"/>
          <w:color w:val="111111"/>
          <w:sz w:val="17"/>
          <w:szCs w:val="17"/>
        </w:rPr>
        <w:t>“</w:t>
      </w:r>
      <w:proofErr w:type="spellStart"/>
      <w:r>
        <w:rPr>
          <w:rStyle w:val="a4"/>
          <w:rFonts w:ascii="Tahoma" w:hAnsi="Tahoma" w:cs="Tahoma"/>
          <w:color w:val="111111"/>
          <w:sz w:val="17"/>
          <w:szCs w:val="17"/>
        </w:rPr>
        <w:t>Казань-Ареной</w:t>
      </w:r>
      <w:proofErr w:type="spellEnd"/>
      <w:r>
        <w:rPr>
          <w:rStyle w:val="a4"/>
          <w:rFonts w:ascii="Tahoma" w:hAnsi="Tahoma" w:cs="Tahoma"/>
          <w:color w:val="111111"/>
          <w:sz w:val="17"/>
          <w:szCs w:val="17"/>
        </w:rPr>
        <w:t>”</w:t>
      </w:r>
      <w:r>
        <w:rPr>
          <w:rFonts w:ascii="Tahoma" w:hAnsi="Tahoma" w:cs="Tahoma"/>
          <w:color w:val="111111"/>
          <w:sz w:val="17"/>
          <w:szCs w:val="17"/>
        </w:rPr>
        <w:t>,  где походило открытие и закрытие Универсиады и Чемпионата мира по водным видам спорта.</w:t>
      </w:r>
    </w:p>
    <w:p w:rsidR="004D60AE" w:rsidRDefault="004D60AE" w:rsidP="004D60AE">
      <w:pPr>
        <w:pStyle w:val="a3"/>
        <w:shd w:val="clear" w:color="auto" w:fill="FFF9F9"/>
        <w:spacing w:before="130" w:beforeAutospacing="0" w:after="130" w:afterAutospacing="0"/>
        <w:ind w:left="195" w:right="195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rFonts w:ascii="Tahoma" w:hAnsi="Tahoma" w:cs="Tahoma"/>
          <w:color w:val="111111"/>
          <w:sz w:val="17"/>
          <w:szCs w:val="17"/>
        </w:rPr>
        <w:t>11:00 – 14.00 – Свободное время на улице Баумана:</w:t>
      </w:r>
    </w:p>
    <w:p w:rsidR="004D60AE" w:rsidRDefault="004D60AE" w:rsidP="004D60AE">
      <w:pPr>
        <w:pStyle w:val="a3"/>
        <w:shd w:val="clear" w:color="auto" w:fill="FFF9F9"/>
        <w:spacing w:before="130" w:beforeAutospacing="0" w:after="130" w:afterAutospacing="0"/>
        <w:ind w:left="195" w:right="195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Возможность пообедать в кафе национальной татарской кухни “Дом Чая”, и отведать вкуснейших национальных блюд: суп-лапша,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манты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эчпочмак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элеш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губадья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, и конечно же, известный всем,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чак-чак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(за. доп.плату)  или посетить Музеи: Социалистического труда и быта, Музей счастливого детства. А также интерактивные музеи “Дом вверх дном”, “Зеркальный лабиринт”, “Лабиринт страха” (самостоятельно за доп.плату);</w:t>
      </w:r>
    </w:p>
    <w:p w:rsidR="004D60AE" w:rsidRDefault="004D60AE" w:rsidP="004D60AE">
      <w:pPr>
        <w:pStyle w:val="a3"/>
        <w:shd w:val="clear" w:color="auto" w:fill="FFF9F9"/>
        <w:spacing w:before="130" w:beforeAutospacing="0" w:after="130" w:afterAutospacing="0"/>
        <w:ind w:left="195" w:right="195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rFonts w:ascii="Tahoma" w:hAnsi="Tahoma" w:cs="Tahoma"/>
          <w:color w:val="111111"/>
          <w:sz w:val="17"/>
          <w:szCs w:val="17"/>
        </w:rPr>
        <w:t>14:00 – Посещение гипермаркета «МЕГА»</w:t>
      </w:r>
      <w:r>
        <w:rPr>
          <w:rFonts w:ascii="Tahoma" w:hAnsi="Tahoma" w:cs="Tahoma"/>
          <w:color w:val="111111"/>
          <w:sz w:val="17"/>
          <w:szCs w:val="17"/>
        </w:rPr>
        <w:t>, который представляет собой уникальный проект компании ИКЕА в России. Любителей домашнего уюта и ландшафтного дизайна ждут магазины «ИКЕА» и «ОВI», модникам открыты двери многочисленных бутиков, а малышам детские игровые площадки и зона игровых автоматов</w:t>
      </w:r>
      <w:r>
        <w:rPr>
          <w:rStyle w:val="apple-converted-space"/>
          <w:rFonts w:ascii="Tahoma" w:hAnsi="Tahoma" w:cs="Tahoma"/>
          <w:color w:val="111111"/>
          <w:sz w:val="17"/>
          <w:szCs w:val="17"/>
        </w:rPr>
        <w:t> </w:t>
      </w:r>
      <w:proofErr w:type="spellStart"/>
      <w:r>
        <w:rPr>
          <w:rFonts w:ascii="Tahoma" w:hAnsi="Tahoma" w:cs="Tahoma"/>
          <w:color w:val="111111"/>
          <w:sz w:val="17"/>
          <w:szCs w:val="17"/>
        </w:rPr>
        <w:t>Crazy</w:t>
      </w:r>
      <w:proofErr w:type="spellEnd"/>
      <w:r>
        <w:rPr>
          <w:rFonts w:ascii="Tahoma" w:hAnsi="Tahoma" w:cs="Tahoma"/>
          <w:color w:val="111111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111111"/>
          <w:sz w:val="17"/>
          <w:szCs w:val="17"/>
        </w:rPr>
        <w:t>Park</w:t>
      </w:r>
      <w:proofErr w:type="spellEnd"/>
      <w:r>
        <w:rPr>
          <w:rFonts w:ascii="Tahoma" w:hAnsi="Tahoma" w:cs="Tahoma"/>
          <w:color w:val="111111"/>
          <w:sz w:val="17"/>
          <w:szCs w:val="17"/>
        </w:rPr>
        <w:t>.</w:t>
      </w:r>
    </w:p>
    <w:p w:rsidR="004D60AE" w:rsidRDefault="004D60AE" w:rsidP="004D60AE">
      <w:pPr>
        <w:pStyle w:val="a3"/>
        <w:shd w:val="clear" w:color="auto" w:fill="FFF9F9"/>
        <w:spacing w:before="130" w:beforeAutospacing="0" w:after="130" w:afterAutospacing="0"/>
        <w:ind w:left="195" w:right="195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rFonts w:ascii="Tahoma" w:hAnsi="Tahoma" w:cs="Tahoma"/>
          <w:color w:val="111111"/>
          <w:sz w:val="17"/>
          <w:szCs w:val="17"/>
        </w:rPr>
        <w:t>16:30 – Посещение аквапарка «Ривьера»</w:t>
      </w:r>
      <w:r>
        <w:rPr>
          <w:rStyle w:val="apple-converted-space"/>
          <w:rFonts w:ascii="Tahoma" w:hAnsi="Tahoma" w:cs="Tahoma"/>
          <w:color w:val="111111"/>
          <w:sz w:val="17"/>
          <w:szCs w:val="17"/>
        </w:rPr>
        <w:t> </w:t>
      </w:r>
      <w:r>
        <w:rPr>
          <w:rFonts w:ascii="Tahoma" w:hAnsi="Tahoma" w:cs="Tahoma"/>
          <w:color w:val="111111"/>
          <w:sz w:val="17"/>
          <w:szCs w:val="17"/>
        </w:rPr>
        <w:t xml:space="preserve">(билет на 4 часа или </w:t>
      </w:r>
      <w:proofErr w:type="spellStart"/>
      <w:r>
        <w:rPr>
          <w:rFonts w:ascii="Tahoma" w:hAnsi="Tahoma" w:cs="Tahoma"/>
          <w:color w:val="111111"/>
          <w:sz w:val="17"/>
          <w:szCs w:val="17"/>
        </w:rPr>
        <w:t>безлимит</w:t>
      </w:r>
      <w:proofErr w:type="spellEnd"/>
      <w:r>
        <w:rPr>
          <w:rFonts w:ascii="Tahoma" w:hAnsi="Tahoma" w:cs="Tahoma"/>
          <w:color w:val="111111"/>
          <w:sz w:val="17"/>
          <w:szCs w:val="17"/>
        </w:rPr>
        <w:t>)</w:t>
      </w:r>
    </w:p>
    <w:p w:rsidR="004D60AE" w:rsidRDefault="004D60AE" w:rsidP="004D60AE">
      <w:pPr>
        <w:pStyle w:val="a3"/>
        <w:shd w:val="clear" w:color="auto" w:fill="FFF9F9"/>
        <w:spacing w:before="130" w:beforeAutospacing="0" w:after="130" w:afterAutospacing="0"/>
        <w:ind w:left="195" w:right="195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rFonts w:ascii="Tahoma" w:hAnsi="Tahoma" w:cs="Tahoma"/>
          <w:color w:val="111111"/>
          <w:sz w:val="17"/>
          <w:szCs w:val="17"/>
        </w:rPr>
        <w:t>21:00 – Посещение супермаркета «</w:t>
      </w:r>
      <w:proofErr w:type="spellStart"/>
      <w:r>
        <w:rPr>
          <w:rStyle w:val="a4"/>
          <w:rFonts w:ascii="Tahoma" w:hAnsi="Tahoma" w:cs="Tahoma"/>
          <w:color w:val="111111"/>
          <w:sz w:val="17"/>
          <w:szCs w:val="17"/>
        </w:rPr>
        <w:t>Бахетле</w:t>
      </w:r>
      <w:proofErr w:type="spellEnd"/>
      <w:r>
        <w:rPr>
          <w:rStyle w:val="a4"/>
          <w:rFonts w:ascii="Tahoma" w:hAnsi="Tahoma" w:cs="Tahoma"/>
          <w:color w:val="111111"/>
          <w:sz w:val="17"/>
          <w:szCs w:val="17"/>
        </w:rPr>
        <w:t>»</w:t>
      </w:r>
      <w:r>
        <w:rPr>
          <w:rStyle w:val="apple-converted-space"/>
          <w:rFonts w:ascii="Tahoma" w:hAnsi="Tahoma" w:cs="Tahoma"/>
          <w:color w:val="111111"/>
          <w:sz w:val="17"/>
          <w:szCs w:val="17"/>
        </w:rPr>
        <w:t> </w:t>
      </w:r>
      <w:r>
        <w:rPr>
          <w:rFonts w:ascii="Tahoma" w:hAnsi="Tahoma" w:cs="Tahoma"/>
          <w:color w:val="111111"/>
          <w:sz w:val="17"/>
          <w:szCs w:val="17"/>
        </w:rPr>
        <w:t>(татарские сладости, свежая готовая еда, продукты в дорогу).</w:t>
      </w:r>
    </w:p>
    <w:p w:rsidR="004D60AE" w:rsidRDefault="004D60AE" w:rsidP="004D60AE">
      <w:pPr>
        <w:pStyle w:val="a3"/>
        <w:shd w:val="clear" w:color="auto" w:fill="FFF9F9"/>
        <w:spacing w:before="130" w:beforeAutospacing="0" w:after="130" w:afterAutospacing="0"/>
        <w:ind w:left="195" w:right="195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rFonts w:ascii="Tahoma" w:hAnsi="Tahoma" w:cs="Tahoma"/>
          <w:color w:val="111111"/>
          <w:sz w:val="17"/>
          <w:szCs w:val="17"/>
        </w:rPr>
        <w:t>22.00 - Выезд в Киров</w:t>
      </w:r>
    </w:p>
    <w:p w:rsidR="004D60AE" w:rsidRDefault="004D60AE" w:rsidP="004D60AE">
      <w:pPr>
        <w:pStyle w:val="a3"/>
        <w:shd w:val="clear" w:color="auto" w:fill="FFF9F9"/>
        <w:spacing w:before="130" w:beforeAutospacing="0" w:after="130" w:afterAutospacing="0"/>
        <w:ind w:left="195" w:right="195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rFonts w:ascii="Tahoma" w:hAnsi="Tahoma" w:cs="Tahoma"/>
          <w:color w:val="FF6600"/>
          <w:sz w:val="17"/>
          <w:szCs w:val="17"/>
        </w:rPr>
        <w:t>День 3.</w:t>
      </w:r>
    </w:p>
    <w:p w:rsidR="004D60AE" w:rsidRDefault="004D60AE" w:rsidP="004D60AE">
      <w:pPr>
        <w:pStyle w:val="a3"/>
        <w:shd w:val="clear" w:color="auto" w:fill="FFF9F9"/>
        <w:spacing w:before="130" w:beforeAutospacing="0" w:after="130" w:afterAutospacing="0"/>
        <w:ind w:left="195" w:right="195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rFonts w:ascii="Tahoma" w:hAnsi="Tahoma" w:cs="Tahoma"/>
          <w:color w:val="111111"/>
          <w:sz w:val="17"/>
          <w:szCs w:val="17"/>
        </w:rPr>
        <w:t>05:00-06:00</w:t>
      </w:r>
      <w:r>
        <w:rPr>
          <w:rStyle w:val="apple-converted-space"/>
          <w:rFonts w:ascii="Tahoma" w:hAnsi="Tahoma" w:cs="Tahoma"/>
          <w:color w:val="111111"/>
          <w:sz w:val="17"/>
          <w:szCs w:val="17"/>
        </w:rPr>
        <w:t> </w:t>
      </w:r>
      <w:r>
        <w:rPr>
          <w:rFonts w:ascii="Tahoma" w:hAnsi="Tahoma" w:cs="Tahoma"/>
          <w:color w:val="111111"/>
          <w:sz w:val="17"/>
          <w:szCs w:val="17"/>
        </w:rPr>
        <w:t>–</w:t>
      </w:r>
      <w:r>
        <w:rPr>
          <w:rStyle w:val="apple-converted-space"/>
          <w:rFonts w:ascii="Tahoma" w:hAnsi="Tahoma" w:cs="Tahoma"/>
          <w:color w:val="111111"/>
          <w:sz w:val="17"/>
          <w:szCs w:val="17"/>
        </w:rPr>
        <w:t> </w:t>
      </w:r>
      <w:r>
        <w:rPr>
          <w:rStyle w:val="a4"/>
          <w:rFonts w:ascii="Tahoma" w:hAnsi="Tahoma" w:cs="Tahoma"/>
          <w:color w:val="111111"/>
          <w:sz w:val="17"/>
          <w:szCs w:val="17"/>
        </w:rPr>
        <w:t>Прибытие в Киров</w:t>
      </w:r>
      <w:r>
        <w:rPr>
          <w:rStyle w:val="apple-converted-space"/>
          <w:rFonts w:ascii="Tahoma" w:hAnsi="Tahoma" w:cs="Tahoma"/>
          <w:color w:val="111111"/>
          <w:sz w:val="17"/>
          <w:szCs w:val="17"/>
        </w:rPr>
        <w:t> </w:t>
      </w:r>
      <w:r>
        <w:rPr>
          <w:rFonts w:ascii="Tahoma" w:hAnsi="Tahoma" w:cs="Tahoma"/>
          <w:color w:val="111111"/>
          <w:sz w:val="17"/>
          <w:szCs w:val="17"/>
        </w:rPr>
        <w:t>на Привокзальную площадь.</w:t>
      </w:r>
    </w:p>
    <w:p w:rsidR="00C73B44" w:rsidRPr="004D60AE" w:rsidRDefault="00C73B44" w:rsidP="004D60AE">
      <w:pPr>
        <w:rPr>
          <w:szCs w:val="17"/>
        </w:rPr>
      </w:pPr>
    </w:p>
    <w:sectPr w:rsidR="00C73B44" w:rsidRPr="004D60AE" w:rsidSect="00DC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AF346F"/>
    <w:rsid w:val="0034227D"/>
    <w:rsid w:val="004D60AE"/>
    <w:rsid w:val="007138CE"/>
    <w:rsid w:val="008D5965"/>
    <w:rsid w:val="00AF346F"/>
    <w:rsid w:val="00C73B44"/>
    <w:rsid w:val="00DC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61"/>
  </w:style>
  <w:style w:type="paragraph" w:styleId="1">
    <w:name w:val="heading 1"/>
    <w:basedOn w:val="a"/>
    <w:link w:val="10"/>
    <w:uiPriority w:val="9"/>
    <w:qFormat/>
    <w:rsid w:val="00342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346F"/>
    <w:rPr>
      <w:b/>
      <w:bCs/>
    </w:rPr>
  </w:style>
  <w:style w:type="character" w:customStyle="1" w:styleId="apple-converted-space">
    <w:name w:val="apple-converted-space"/>
    <w:basedOn w:val="a0"/>
    <w:rsid w:val="00AF346F"/>
  </w:style>
  <w:style w:type="paragraph" w:styleId="a5">
    <w:name w:val="Balloon Text"/>
    <w:basedOn w:val="a"/>
    <w:link w:val="a6"/>
    <w:uiPriority w:val="99"/>
    <w:semiHidden/>
    <w:unhideWhenUsed/>
    <w:rsid w:val="00AF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4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22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342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192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76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750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175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30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iviera-travel.ru/grafik-tu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2017-01-24T12:06:00Z</cp:lastPrinted>
  <dcterms:created xsi:type="dcterms:W3CDTF">2017-01-28T07:18:00Z</dcterms:created>
  <dcterms:modified xsi:type="dcterms:W3CDTF">2017-01-28T07:18:00Z</dcterms:modified>
</cp:coreProperties>
</file>